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EE2" w:rsidRDefault="003D5454" w:rsidP="00393918">
      <w:pPr>
        <w:pStyle w:val="af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D14211" wp14:editId="0DE029FF">
            <wp:simplePos x="0" y="0"/>
            <wp:positionH relativeFrom="column">
              <wp:posOffset>-1255232</wp:posOffset>
            </wp:positionH>
            <wp:positionV relativeFrom="paragraph">
              <wp:posOffset>-729615</wp:posOffset>
            </wp:positionV>
            <wp:extent cx="7785572" cy="107156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6-01-21_11-13-0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8189" cy="10719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D5454" w:rsidRDefault="003D5454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A4187F" w:rsidRPr="00AF76EA" w:rsidRDefault="00B97386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73C4A" w:rsidRPr="00AF76EA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4187F" w:rsidRPr="00AF76EA" w:rsidRDefault="00C7727A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:rsidR="00A4187F" w:rsidRPr="00AF76EA" w:rsidRDefault="00C7727A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>1.2. Перечень профессиональных задач специ</w:t>
        </w:r>
        <w:r w:rsidR="000E771A">
          <w:rPr>
            <w:rStyle w:val="ae"/>
            <w:noProof/>
            <w:sz w:val="28"/>
            <w:szCs w:val="28"/>
          </w:rPr>
          <w:t>алиста по компетенции «Технологии моды</w:t>
        </w:r>
        <w:r w:rsidR="00A4187F" w:rsidRPr="00AF76EA">
          <w:rPr>
            <w:rStyle w:val="ae"/>
            <w:noProof/>
            <w:sz w:val="28"/>
            <w:szCs w:val="28"/>
          </w:rPr>
          <w:t>»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………………………………………………………………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:rsidR="00A4187F" w:rsidRPr="00AF76EA" w:rsidRDefault="00C7727A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</w:t>
        </w:r>
        <w:r w:rsidR="000E771A">
          <w:rPr>
            <w:noProof/>
            <w:webHidden/>
            <w:sz w:val="28"/>
            <w:szCs w:val="28"/>
          </w:rPr>
          <w:t>...11</w:t>
        </w:r>
      </w:hyperlink>
    </w:p>
    <w:p w:rsidR="00A4187F" w:rsidRPr="00AF76EA" w:rsidRDefault="00C7727A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</w:t>
        </w:r>
        <w:r w:rsidR="000E771A">
          <w:rPr>
            <w:noProof/>
            <w:webHidden/>
            <w:sz w:val="28"/>
            <w:szCs w:val="28"/>
          </w:rPr>
          <w:t>12</w:t>
        </w:r>
      </w:hyperlink>
    </w:p>
    <w:p w:rsidR="00A4187F" w:rsidRPr="00AF76EA" w:rsidRDefault="00C7727A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…………………………………………</w:t>
        </w:r>
        <w:r w:rsidR="000E771A">
          <w:rPr>
            <w:noProof/>
            <w:webHidden/>
            <w:sz w:val="28"/>
            <w:szCs w:val="28"/>
          </w:rPr>
          <w:t>13</w:t>
        </w:r>
      </w:hyperlink>
    </w:p>
    <w:p w:rsidR="00A4187F" w:rsidRPr="00AF76EA" w:rsidRDefault="00C7727A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F76EA">
          <w:rPr>
            <w:noProof/>
            <w:webHidden/>
            <w:sz w:val="28"/>
            <w:szCs w:val="28"/>
          </w:rPr>
          <w:t>…………………………………</w:t>
        </w:r>
        <w:r w:rsidR="000E771A">
          <w:rPr>
            <w:noProof/>
            <w:webHidden/>
            <w:sz w:val="28"/>
            <w:szCs w:val="28"/>
          </w:rPr>
          <w:t>13</w:t>
        </w:r>
      </w:hyperlink>
    </w:p>
    <w:p w:rsidR="00A4187F" w:rsidRPr="00AF76EA" w:rsidRDefault="00C7727A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</w:t>
        </w:r>
        <w:r w:rsidR="000E771A">
          <w:rPr>
            <w:noProof/>
            <w:webHidden/>
            <w:sz w:val="28"/>
            <w:szCs w:val="28"/>
          </w:rPr>
          <w:t>...13</w:t>
        </w:r>
      </w:hyperlink>
    </w:p>
    <w:p w:rsidR="00A4187F" w:rsidRPr="00AF76EA" w:rsidRDefault="00C7727A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</w:t>
        </w:r>
        <w:r w:rsidR="000E771A">
          <w:rPr>
            <w:rFonts w:ascii="Times New Roman" w:hAnsi="Times New Roman"/>
            <w:noProof/>
            <w:webHidden/>
            <w:sz w:val="28"/>
            <w:lang w:val="ru-RU"/>
          </w:rPr>
          <w:t>..1</w:t>
        </w:r>
        <w:r w:rsidR="00465470">
          <w:rPr>
            <w:rFonts w:ascii="Times New Roman" w:hAnsi="Times New Roman"/>
            <w:noProof/>
            <w:webHidden/>
            <w:sz w:val="28"/>
          </w:rPr>
          <w:t>8</w:t>
        </w:r>
      </w:hyperlink>
    </w:p>
    <w:p w:rsidR="00A4187F" w:rsidRPr="00AF76EA" w:rsidRDefault="00C7727A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F76EA">
          <w:rPr>
            <w:noProof/>
            <w:webHidden/>
            <w:sz w:val="28"/>
            <w:szCs w:val="28"/>
          </w:rPr>
          <w:t>………………………………………….</w:t>
        </w:r>
        <w:r w:rsidR="000E771A">
          <w:rPr>
            <w:noProof/>
            <w:webHidden/>
            <w:sz w:val="28"/>
            <w:szCs w:val="28"/>
          </w:rPr>
          <w:t>19</w:t>
        </w:r>
      </w:hyperlink>
    </w:p>
    <w:p w:rsidR="00A4187F" w:rsidRPr="00AF76EA" w:rsidRDefault="00C7727A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AF76EA">
          <w:rPr>
            <w:noProof/>
            <w:webHidden/>
            <w:sz w:val="28"/>
            <w:szCs w:val="28"/>
          </w:rPr>
          <w:t>…</w:t>
        </w:r>
        <w:r w:rsidR="000E771A">
          <w:rPr>
            <w:noProof/>
            <w:webHidden/>
            <w:sz w:val="28"/>
            <w:szCs w:val="28"/>
          </w:rPr>
          <w:t>19</w:t>
        </w:r>
      </w:hyperlink>
    </w:p>
    <w:p w:rsidR="00A4187F" w:rsidRPr="00AF76EA" w:rsidRDefault="00C7727A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</w:t>
        </w:r>
        <w:r w:rsidR="000E771A">
          <w:rPr>
            <w:rFonts w:ascii="Times New Roman" w:hAnsi="Times New Roman"/>
            <w:noProof/>
            <w:webHidden/>
            <w:sz w:val="28"/>
            <w:lang w:val="ru-RU"/>
          </w:rPr>
          <w:t>20</w:t>
        </w:r>
      </w:hyperlink>
    </w:p>
    <w:p w:rsidR="00AA2B8A" w:rsidRPr="00A204BB" w:rsidRDefault="00B97386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465470" w:rsidRDefault="00465470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262236">
        <w:rPr>
          <w:rFonts w:ascii="Times New Roman" w:eastAsia="Segoe UI" w:hAnsi="Times New Roman"/>
          <w:sz w:val="28"/>
          <w:szCs w:val="28"/>
          <w:lang w:val="ru-RU" w:bidi="en-US"/>
        </w:rPr>
        <w:t xml:space="preserve">ЕТКС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–</w:t>
      </w:r>
      <w:r w:rsidRPr="00262236">
        <w:rPr>
          <w:rFonts w:ascii="Times New Roman" w:eastAsia="Segoe UI" w:hAnsi="Times New Roman"/>
          <w:sz w:val="28"/>
          <w:szCs w:val="28"/>
          <w:lang w:val="ru-RU" w:bidi="en-US"/>
        </w:rPr>
        <w:t xml:space="preserve"> Единый тарифно-квалификационный справочник работ и профессий рабочих</w:t>
      </w:r>
    </w:p>
    <w:p w:rsid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ГОСТ – государственный отраслевой стандарт,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нормативно-правовой документ, в соответствии требованиями которого производится стандартизация производственных процессов и оказания услуг</w:t>
      </w:r>
    </w:p>
    <w:p w:rsid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ТУ – технические условия</w:t>
      </w:r>
    </w:p>
    <w:p w:rsidR="00262236" w:rsidRPr="00D96994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ТБ – техника безопасности</w:t>
      </w:r>
    </w:p>
    <w:p w:rsid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proofErr w:type="gramStart"/>
      <w:r>
        <w:rPr>
          <w:rFonts w:ascii="Times New Roman" w:eastAsia="Segoe UI" w:hAnsi="Times New Roman"/>
          <w:sz w:val="28"/>
          <w:szCs w:val="28"/>
          <w:lang w:val="ru-RU" w:bidi="en-US"/>
        </w:rPr>
        <w:t>КЗ</w:t>
      </w:r>
      <w:proofErr w:type="gramEnd"/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– Конкурсное задание</w:t>
      </w:r>
    </w:p>
    <w:p w:rsid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:rsid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ПЗ – план застройки площадки</w:t>
      </w:r>
    </w:p>
    <w:p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БК – базовая конструкция</w:t>
      </w:r>
    </w:p>
    <w:p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МК – модельная конструкция</w:t>
      </w:r>
    </w:p>
    <w:p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САПР – системы автоматизированного проектирования</w:t>
      </w:r>
    </w:p>
    <w:p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 xml:space="preserve">ВТО – влажно-тепловая обработка </w:t>
      </w:r>
    </w:p>
    <w:p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2D – двухмерное изображение</w:t>
      </w:r>
    </w:p>
    <w:p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3D – трехмерное изображение</w:t>
      </w:r>
    </w:p>
    <w:p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IT – информационные технологии</w:t>
      </w:r>
    </w:p>
    <w:p w:rsidR="00C17B01" w:rsidRP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ПО – программное обеспечение</w:t>
      </w: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2"/>
    </w:p>
    <w:p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</w:t>
      </w:r>
      <w:r w:rsidR="00262236">
        <w:rPr>
          <w:rFonts w:ascii="Times New Roman" w:hAnsi="Times New Roman" w:cs="Times New Roman"/>
          <w:sz w:val="28"/>
          <w:szCs w:val="28"/>
        </w:rPr>
        <w:t>ования компетенции (ТК) «Технологии моды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4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 xml:space="preserve">задач специалиста </w:t>
      </w:r>
    </w:p>
    <w:p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 xml:space="preserve">по компетенции </w:t>
      </w:r>
      <w:r w:rsidR="00262236">
        <w:rPr>
          <w:rFonts w:ascii="Times New Roman" w:hAnsi="Times New Roman"/>
          <w:szCs w:val="28"/>
        </w:rPr>
        <w:t>«Технологии моды</w:t>
      </w:r>
      <w:r w:rsidR="00270E01" w:rsidRPr="00AF76EA">
        <w:rPr>
          <w:rFonts w:ascii="Times New Roman" w:hAnsi="Times New Roman"/>
          <w:szCs w:val="28"/>
        </w:rPr>
        <w:t>»</w:t>
      </w:r>
      <w:bookmarkEnd w:id="5"/>
    </w:p>
    <w:p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:rsidR="00640E46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9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68"/>
        <w:gridCol w:w="7661"/>
        <w:gridCol w:w="1541"/>
      </w:tblGrid>
      <w:tr w:rsidR="00262236" w:rsidRPr="00EB2656" w:rsidTr="004932B7">
        <w:trPr>
          <w:trHeight w:val="273"/>
        </w:trPr>
        <w:tc>
          <w:tcPr>
            <w:tcW w:w="0" w:type="auto"/>
            <w:shd w:val="clear" w:color="auto" w:fill="92D050"/>
          </w:tcPr>
          <w:p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EB2656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 xml:space="preserve">№ </w:t>
            </w:r>
            <w:proofErr w:type="gramStart"/>
            <w:r w:rsidRPr="00EB2656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gramEnd"/>
            <w:r w:rsidRPr="00EB2656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/п</w:t>
            </w:r>
          </w:p>
        </w:tc>
        <w:tc>
          <w:tcPr>
            <w:tcW w:w="7661" w:type="dxa"/>
            <w:shd w:val="clear" w:color="auto" w:fill="92D050"/>
          </w:tcPr>
          <w:p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EB2656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  <w:tc>
          <w:tcPr>
            <w:tcW w:w="0" w:type="auto"/>
            <w:shd w:val="clear" w:color="auto" w:fill="92D050"/>
          </w:tcPr>
          <w:p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Важность </w:t>
            </w:r>
            <w:proofErr w:type="gramStart"/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</w:t>
            </w:r>
            <w:proofErr w:type="gramEnd"/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%</w:t>
            </w:r>
          </w:p>
        </w:tc>
      </w:tr>
      <w:tr w:rsidR="00262236" w:rsidRPr="00EB2656" w:rsidTr="004932B7">
        <w:tc>
          <w:tcPr>
            <w:tcW w:w="0" w:type="auto"/>
            <w:vMerge w:val="restart"/>
            <w:shd w:val="clear" w:color="auto" w:fill="BFBFBF"/>
          </w:tcPr>
          <w:p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26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661" w:type="dxa"/>
          </w:tcPr>
          <w:p w:rsidR="00262236" w:rsidRPr="00EB2656" w:rsidRDefault="00262236" w:rsidP="00000CC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Охрана труда</w:t>
            </w:r>
          </w:p>
        </w:tc>
        <w:tc>
          <w:tcPr>
            <w:tcW w:w="0" w:type="auto"/>
          </w:tcPr>
          <w:p w:rsidR="00262236" w:rsidRPr="00EB265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62236" w:rsidRPr="00EB2656" w:rsidTr="004932B7">
        <w:trPr>
          <w:trHeight w:val="4667"/>
        </w:trPr>
        <w:tc>
          <w:tcPr>
            <w:tcW w:w="0" w:type="auto"/>
            <w:vMerge/>
            <w:shd w:val="clear" w:color="auto" w:fill="BFBFBF"/>
          </w:tcPr>
          <w:p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знать и понимать:</w:t>
            </w:r>
          </w:p>
          <w:p w:rsidR="004932B7" w:rsidRDefault="004932B7" w:rsidP="004932B7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932B7">
              <w:rPr>
                <w:rFonts w:ascii="Times New Roman" w:hAnsi="Times New Roman"/>
                <w:sz w:val="28"/>
                <w:szCs w:val="28"/>
              </w:rPr>
              <w:t xml:space="preserve">равила техники безопасности, нормы здравоохранения </w:t>
            </w:r>
            <w:r>
              <w:rPr>
                <w:rFonts w:ascii="Times New Roman" w:hAnsi="Times New Roman"/>
                <w:sz w:val="28"/>
                <w:szCs w:val="28"/>
              </w:rPr>
              <w:t>и передовые методы производства;</w:t>
            </w:r>
          </w:p>
          <w:p w:rsidR="004932B7" w:rsidRDefault="004932B7" w:rsidP="004932B7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4932B7">
              <w:rPr>
                <w:rFonts w:ascii="Times New Roman" w:hAnsi="Times New Roman"/>
                <w:sz w:val="28"/>
                <w:szCs w:val="28"/>
              </w:rPr>
              <w:t>важность содержания рабочего места в чистоте и порядке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устройство, правила эксплуатации применяемого </w:t>
            </w:r>
            <w:r w:rsidR="00AC3BA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2656">
              <w:rPr>
                <w:rFonts w:ascii="Times New Roman" w:hAnsi="Times New Roman"/>
                <w:sz w:val="28"/>
                <w:szCs w:val="28"/>
              </w:rPr>
              <w:t>борудования, инструментов и приспособлений;</w:t>
            </w:r>
          </w:p>
          <w:p w:rsidR="00262236" w:rsidRPr="00AC1E31" w:rsidRDefault="00262236" w:rsidP="00000CC4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E31">
              <w:rPr>
                <w:rFonts w:ascii="Times New Roman" w:hAnsi="Times New Roman"/>
                <w:sz w:val="28"/>
                <w:szCs w:val="28"/>
              </w:rPr>
              <w:t>назначение, устройство, принципы и режимы работы швейного</w:t>
            </w:r>
            <w:r w:rsidR="00AC1E31" w:rsidRPr="00AC1E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1E31">
              <w:rPr>
                <w:rFonts w:ascii="Times New Roman" w:hAnsi="Times New Roman"/>
                <w:sz w:val="28"/>
                <w:szCs w:val="28"/>
              </w:rPr>
              <w:t>оборудования и оборудования для влажно-тепловой обработки,</w:t>
            </w:r>
            <w:r w:rsidR="00AC1E31" w:rsidRPr="00AC1E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1E31">
              <w:rPr>
                <w:rFonts w:ascii="Times New Roman" w:hAnsi="Times New Roman"/>
                <w:sz w:val="28"/>
                <w:szCs w:val="28"/>
              </w:rPr>
              <w:t>применяемого при пошиве швейных изделий различного ассортимента;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правила заправки, чистки, смазки швейного оборудования, виды основных неполадок и способы их устранения;</w:t>
            </w:r>
          </w:p>
          <w:p w:rsidR="00262236" w:rsidRPr="00EB2656" w:rsidRDefault="00262236" w:rsidP="00F12081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инструментов, применяемых для раскроя изделий различного ассортим</w:t>
            </w:r>
            <w:r w:rsidR="00F12081">
              <w:rPr>
                <w:rFonts w:ascii="Times New Roman" w:hAnsi="Times New Roman"/>
                <w:sz w:val="28"/>
                <w:szCs w:val="28"/>
              </w:rPr>
              <w:t>ента из текстильных материалов.</w:t>
            </w:r>
          </w:p>
        </w:tc>
        <w:tc>
          <w:tcPr>
            <w:tcW w:w="0" w:type="auto"/>
          </w:tcPr>
          <w:p w:rsidR="00262236" w:rsidRPr="00EB2656" w:rsidRDefault="00262236" w:rsidP="00000CC4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:rsidTr="004932B7">
        <w:tc>
          <w:tcPr>
            <w:tcW w:w="0" w:type="auto"/>
            <w:vMerge/>
            <w:shd w:val="clear" w:color="auto" w:fill="BFBFBF"/>
          </w:tcPr>
          <w:p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vAlign w:val="center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:rsidR="00AC3BAD" w:rsidRDefault="00AC3BAD" w:rsidP="00AC3BAD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AC3BAD">
              <w:rPr>
                <w:rFonts w:ascii="Times New Roman" w:hAnsi="Times New Roman"/>
                <w:sz w:val="28"/>
                <w:szCs w:val="28"/>
              </w:rPr>
              <w:t>соблюдать и способствовать соблюдению правил техники безопасности и норм здравоохранения на рабочем месте для обеспечения безопасной для жизни и здоровья рабочей среды;</w:t>
            </w:r>
          </w:p>
          <w:p w:rsidR="00AC3BAD" w:rsidRPr="00AC3BAD" w:rsidRDefault="00AC3BAD" w:rsidP="00AC3BAD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AC3BAD">
              <w:rPr>
                <w:rFonts w:ascii="Times New Roman" w:hAnsi="Times New Roman"/>
                <w:sz w:val="28"/>
                <w:szCs w:val="28"/>
              </w:rPr>
              <w:t>облюдать правила техники безопасности и придерживаться инструкций производителя при использовании какого-либо оборудования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62236" w:rsidRPr="000E5B68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B68">
              <w:rPr>
                <w:rFonts w:ascii="Times New Roman" w:hAnsi="Times New Roman"/>
                <w:sz w:val="28"/>
                <w:szCs w:val="28"/>
              </w:rPr>
              <w:t>осуществлять текущий уход за рабочим местом;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использовать швейное оборудование и оборудование для влажно-тепловой обработки при изготовлении швейных изделий различного ассортимента;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осуществлять текущий уход за швейным оборудованием и</w:t>
            </w:r>
          </w:p>
          <w:p w:rsidR="00262236" w:rsidRPr="00EB2656" w:rsidRDefault="00262236" w:rsidP="00000CC4">
            <w:pPr>
              <w:pStyle w:val="aff1"/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оборудованием для влажно-тепловой обработки;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пользоваться инструментами и приспособлениями при пошиве</w:t>
            </w:r>
          </w:p>
          <w:p w:rsidR="00262236" w:rsidRPr="00EB2656" w:rsidRDefault="00262236" w:rsidP="00000CC4">
            <w:pPr>
              <w:pStyle w:val="aff1"/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швейных изделий различного ассортимента;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использовать профессиональные инструменты для снятия размерных признаков;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пользоваться инструментами для раскроя изделий различного ассортимента из текстильных материалов.</w:t>
            </w:r>
          </w:p>
        </w:tc>
        <w:tc>
          <w:tcPr>
            <w:tcW w:w="0" w:type="auto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:rsidTr="004932B7">
        <w:tc>
          <w:tcPr>
            <w:tcW w:w="0" w:type="auto"/>
            <w:shd w:val="clear" w:color="auto" w:fill="BFBFBF"/>
          </w:tcPr>
          <w:p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661" w:type="dxa"/>
          </w:tcPr>
          <w:p w:rsidR="00262236" w:rsidRPr="00EB2656" w:rsidRDefault="00262236" w:rsidP="00000CC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Бережливое производство</w:t>
            </w:r>
          </w:p>
        </w:tc>
        <w:tc>
          <w:tcPr>
            <w:tcW w:w="0" w:type="auto"/>
          </w:tcPr>
          <w:p w:rsidR="0026223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C1E31" w:rsidRPr="00EB2656" w:rsidTr="004932B7">
        <w:tc>
          <w:tcPr>
            <w:tcW w:w="0" w:type="auto"/>
            <w:shd w:val="clear" w:color="auto" w:fill="BFBFBF"/>
          </w:tcPr>
          <w:p w:rsidR="00AC1E31" w:rsidRDefault="00AC1E31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:rsidR="00AC3BAD" w:rsidRPr="00EB2656" w:rsidRDefault="00AC3BAD" w:rsidP="00AC3BAD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знать и понимать:</w:t>
            </w:r>
          </w:p>
          <w:p w:rsidR="00AC3BAD" w:rsidRPr="00AC3BAD" w:rsidRDefault="00AC3BAD" w:rsidP="00AC3BAD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C3BAD">
              <w:rPr>
                <w:rFonts w:ascii="Times New Roman" w:hAnsi="Times New Roman"/>
                <w:sz w:val="28"/>
                <w:szCs w:val="28"/>
              </w:rPr>
              <w:t>ажность эффективного планирования и организации</w:t>
            </w:r>
          </w:p>
          <w:p w:rsidR="00AC1E31" w:rsidRDefault="00AC3BAD" w:rsidP="00AC3BAD">
            <w:pPr>
              <w:pStyle w:val="aff1"/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AC3BAD">
              <w:rPr>
                <w:rFonts w:ascii="Times New Roman" w:hAnsi="Times New Roman"/>
                <w:sz w:val="28"/>
                <w:szCs w:val="28"/>
              </w:rPr>
              <w:t>работы, соблюдения сроков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E5B68" w:rsidRPr="000E5B68" w:rsidRDefault="000E5B68" w:rsidP="000E5B68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E5B68">
              <w:rPr>
                <w:rFonts w:ascii="Times New Roman" w:hAnsi="Times New Roman"/>
                <w:sz w:val="28"/>
                <w:szCs w:val="28"/>
              </w:rPr>
              <w:t>ажность содержания рабочего места в чистоте и</w:t>
            </w:r>
          </w:p>
          <w:p w:rsidR="000E5B68" w:rsidRDefault="000E5B68" w:rsidP="000E5B68">
            <w:pPr>
              <w:pStyle w:val="aff1"/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E5B68">
              <w:rPr>
                <w:rFonts w:ascii="Times New Roman" w:hAnsi="Times New Roman"/>
                <w:sz w:val="28"/>
                <w:szCs w:val="28"/>
              </w:rPr>
              <w:t>орядке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C3BAD" w:rsidRDefault="00AC3BAD" w:rsidP="00AC3BAD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AC3BAD">
              <w:rPr>
                <w:rFonts w:ascii="Times New Roman" w:hAnsi="Times New Roman"/>
                <w:sz w:val="28"/>
                <w:szCs w:val="28"/>
              </w:rPr>
              <w:t xml:space="preserve">важность аккуратного и бережного отношения при работе </w:t>
            </w:r>
            <w:r w:rsidRPr="00AC3B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 </w:t>
            </w:r>
            <w:r w:rsidR="000E5B68">
              <w:rPr>
                <w:rFonts w:ascii="Times New Roman" w:hAnsi="Times New Roman"/>
                <w:sz w:val="28"/>
                <w:szCs w:val="28"/>
              </w:rPr>
              <w:t>материалами и готовыми изделиями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F3D39" w:rsidRPr="00EB2656" w:rsidRDefault="006F3D39" w:rsidP="006F3D39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технологии раскроя изделий различного ассортимента из текстильных материалов;</w:t>
            </w:r>
          </w:p>
          <w:p w:rsidR="006F3D39" w:rsidRPr="00EB2656" w:rsidRDefault="006F3D39" w:rsidP="006F3D39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способы рационального использования текстильных материалов при раскрое изделий различного ассортимента;</w:t>
            </w:r>
          </w:p>
          <w:p w:rsidR="00AC3BAD" w:rsidRDefault="006F3D39" w:rsidP="006F3D39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3D39">
              <w:rPr>
                <w:rFonts w:ascii="Times New Roman" w:hAnsi="Times New Roman"/>
                <w:sz w:val="28"/>
                <w:szCs w:val="28"/>
              </w:rPr>
              <w:t>требования к раскрою швейных изделий с учетом рисунка и фактуры поверхности материалов.</w:t>
            </w:r>
          </w:p>
        </w:tc>
        <w:tc>
          <w:tcPr>
            <w:tcW w:w="0" w:type="auto"/>
          </w:tcPr>
          <w:p w:rsidR="00AC1E31" w:rsidRDefault="00AC1E31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1E31" w:rsidRPr="00EB2656" w:rsidTr="004932B7">
        <w:tc>
          <w:tcPr>
            <w:tcW w:w="0" w:type="auto"/>
            <w:shd w:val="clear" w:color="auto" w:fill="BFBFBF"/>
          </w:tcPr>
          <w:p w:rsidR="00AC1E31" w:rsidRDefault="00AC1E31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:rsidR="00AC3BAD" w:rsidRPr="00EB2656" w:rsidRDefault="00AC3BAD" w:rsidP="00AC3BAD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:rsidR="00AC1E31" w:rsidRPr="000E5B68" w:rsidRDefault="00AC3BAD" w:rsidP="00AC3BAD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C3BAD">
              <w:rPr>
                <w:rFonts w:ascii="Times New Roman" w:hAnsi="Times New Roman"/>
                <w:sz w:val="28"/>
                <w:szCs w:val="28"/>
              </w:rPr>
              <w:t>ланировать работу и расставлять приоритеты для обеспечения максимальной ее эф</w:t>
            </w:r>
            <w:r w:rsidR="000E5B68">
              <w:rPr>
                <w:rFonts w:ascii="Times New Roman" w:hAnsi="Times New Roman"/>
                <w:sz w:val="28"/>
                <w:szCs w:val="28"/>
              </w:rPr>
              <w:t>фективности и соблюдения сроков;</w:t>
            </w:r>
          </w:p>
          <w:p w:rsidR="000E5B68" w:rsidRPr="000E5B68" w:rsidRDefault="000E5B68" w:rsidP="00AC3BAD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b/>
                <w:sz w:val="28"/>
                <w:szCs w:val="28"/>
              </w:rPr>
            </w:pPr>
            <w:r w:rsidRPr="000E5B68">
              <w:rPr>
                <w:rFonts w:ascii="Times New Roman" w:hAnsi="Times New Roman"/>
                <w:sz w:val="28"/>
                <w:szCs w:val="28"/>
              </w:rPr>
              <w:t>рационально организовывать рабочее место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E5B68" w:rsidRPr="006F3D39" w:rsidRDefault="000E5B68" w:rsidP="000E5B68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E5B68">
              <w:rPr>
                <w:rFonts w:ascii="Times New Roman" w:hAnsi="Times New Roman"/>
                <w:sz w:val="28"/>
                <w:szCs w:val="28"/>
              </w:rPr>
              <w:t xml:space="preserve">оддерживать чистоту и необходимые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5B68">
              <w:rPr>
                <w:rFonts w:ascii="Times New Roman" w:hAnsi="Times New Roman"/>
                <w:sz w:val="28"/>
                <w:szCs w:val="28"/>
              </w:rPr>
              <w:t>условия на рабочем месте для защиты материалов и готовых изделий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F3D39" w:rsidRPr="00EB2656" w:rsidRDefault="006F3D39" w:rsidP="006F3D39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выполнять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рациональную </w:t>
            </w:r>
            <w:r w:rsidRPr="00EB2656">
              <w:rPr>
                <w:rFonts w:ascii="Times New Roman" w:hAnsi="Times New Roman"/>
                <w:sz w:val="28"/>
                <w:szCs w:val="28"/>
              </w:rPr>
              <w:t>раскладку лекал на материале;</w:t>
            </w:r>
          </w:p>
          <w:p w:rsidR="006F3D39" w:rsidRPr="00EB2656" w:rsidRDefault="006F3D39" w:rsidP="006F3D39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контролировать качество раскладки лекал и выкроенных деталей швейных изделий различного ассортимента;</w:t>
            </w:r>
          </w:p>
          <w:p w:rsidR="006F3D39" w:rsidRDefault="006F3D39" w:rsidP="006F3D39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выкраивать детали швейных </w:t>
            </w:r>
            <w:r>
              <w:rPr>
                <w:rFonts w:ascii="Times New Roman" w:hAnsi="Times New Roman"/>
                <w:sz w:val="28"/>
                <w:szCs w:val="28"/>
              </w:rPr>
              <w:t>изделий различного ассортимента.</w:t>
            </w:r>
          </w:p>
        </w:tc>
        <w:tc>
          <w:tcPr>
            <w:tcW w:w="0" w:type="auto"/>
          </w:tcPr>
          <w:p w:rsidR="00AC1E31" w:rsidRDefault="00AC1E31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236" w:rsidRPr="00EB2656" w:rsidTr="004932B7">
        <w:tc>
          <w:tcPr>
            <w:tcW w:w="0" w:type="auto"/>
            <w:shd w:val="clear" w:color="auto" w:fill="BFBFBF"/>
          </w:tcPr>
          <w:p w:rsidR="0026223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661" w:type="dxa"/>
          </w:tcPr>
          <w:p w:rsidR="00262236" w:rsidRDefault="00262236" w:rsidP="00000CC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236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Коммуникации и навыки межличностного общения</w:t>
            </w:r>
          </w:p>
        </w:tc>
        <w:tc>
          <w:tcPr>
            <w:tcW w:w="0" w:type="auto"/>
          </w:tcPr>
          <w:p w:rsidR="0026223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62236" w:rsidRPr="00EB2656" w:rsidTr="004932B7">
        <w:tc>
          <w:tcPr>
            <w:tcW w:w="0" w:type="auto"/>
            <w:shd w:val="clear" w:color="auto" w:fill="BFBFBF"/>
          </w:tcPr>
          <w:p w:rsidR="0026223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:rsidR="00262236" w:rsidRDefault="00262236" w:rsidP="00262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36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AC1E31" w:rsidRPr="00EB2656" w:rsidRDefault="00AC1E31" w:rsidP="00AC1E31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Государственные стандарты Российской Федерации и технические условия, регламентирующие процесс изготовления швейных изделий;</w:t>
            </w:r>
          </w:p>
          <w:p w:rsidR="00AC1E31" w:rsidRPr="00EB2656" w:rsidRDefault="00AC1E31" w:rsidP="00AC1E31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психологию общения и профессиональную этику;</w:t>
            </w:r>
          </w:p>
          <w:p w:rsidR="00AC1E31" w:rsidRPr="00EB2656" w:rsidRDefault="00AC1E31" w:rsidP="00AC1E31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принципы эффективного общения с заказчиками в плане понимания требований, включая проектные задания;</w:t>
            </w:r>
          </w:p>
          <w:p w:rsidR="00262236" w:rsidRPr="00262236" w:rsidRDefault="00AC1E31" w:rsidP="00AC1E31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36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1E31">
              <w:rPr>
                <w:rFonts w:ascii="Times New Roman" w:hAnsi="Times New Roman"/>
                <w:sz w:val="28"/>
                <w:szCs w:val="28"/>
              </w:rPr>
              <w:t>принципы эффективного общения, включая навыки презентации и продаж.</w:t>
            </w:r>
          </w:p>
        </w:tc>
        <w:tc>
          <w:tcPr>
            <w:tcW w:w="0" w:type="auto"/>
          </w:tcPr>
          <w:p w:rsidR="0026223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1E31" w:rsidRPr="00EB2656" w:rsidTr="004932B7">
        <w:trPr>
          <w:trHeight w:val="5694"/>
        </w:trPr>
        <w:tc>
          <w:tcPr>
            <w:tcW w:w="0" w:type="auto"/>
            <w:shd w:val="clear" w:color="auto" w:fill="BFBFBF"/>
          </w:tcPr>
          <w:p w:rsidR="00AC1E31" w:rsidRDefault="00AC1E31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:rsidR="00AC1E31" w:rsidRDefault="00AC1E31" w:rsidP="00AC1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E31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4932B7" w:rsidRPr="00EB2656" w:rsidRDefault="004932B7" w:rsidP="004932B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взаимодействовать с коллективом в процессе трудовой деятельности;</w:t>
            </w:r>
          </w:p>
          <w:p w:rsidR="004932B7" w:rsidRPr="00EB2656" w:rsidRDefault="004932B7" w:rsidP="004932B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эффективно общаться с заказчиками, демонстрировать полное понимание технической и отраслевой терминологии;</w:t>
            </w:r>
          </w:p>
          <w:p w:rsidR="004932B7" w:rsidRPr="00EB2656" w:rsidRDefault="004932B7" w:rsidP="004932B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взаимодействовать с клиентами, чтобы точно понимать их конкретные запросы и требования к созданию моделей одежды;</w:t>
            </w:r>
          </w:p>
          <w:p w:rsidR="004932B7" w:rsidRDefault="004932B7" w:rsidP="004932B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предоставлять профессиональные консультации и рекомендации клиентам, чтобы они могли принимать обоснованные решения о покупке или требованиях к изделию;</w:t>
            </w:r>
          </w:p>
          <w:p w:rsidR="004932B7" w:rsidRDefault="004932B7" w:rsidP="004932B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AC1E31">
              <w:rPr>
                <w:rFonts w:ascii="Times New Roman" w:hAnsi="Times New Roman"/>
                <w:sz w:val="28"/>
                <w:szCs w:val="28"/>
              </w:rPr>
              <w:t>авать заказчику исчерпывающие рекомендации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уходу за изделием;</w:t>
            </w:r>
          </w:p>
          <w:p w:rsidR="00AC1E31" w:rsidRPr="00262236" w:rsidRDefault="004932B7" w:rsidP="004932B7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32B7">
              <w:rPr>
                <w:rFonts w:ascii="Times New Roman" w:hAnsi="Times New Roman"/>
                <w:sz w:val="28"/>
                <w:szCs w:val="28"/>
              </w:rPr>
              <w:t>представлять идеи, дизайнерские решения, концепции внутренним и внешним заказчикам.</w:t>
            </w:r>
          </w:p>
        </w:tc>
        <w:tc>
          <w:tcPr>
            <w:tcW w:w="0" w:type="auto"/>
          </w:tcPr>
          <w:p w:rsidR="00AC1E31" w:rsidRDefault="00AC1E31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236" w:rsidRPr="00EB2656" w:rsidTr="004932B7">
        <w:tc>
          <w:tcPr>
            <w:tcW w:w="0" w:type="auto"/>
            <w:vMerge w:val="restart"/>
            <w:shd w:val="clear" w:color="auto" w:fill="BFBFBF"/>
          </w:tcPr>
          <w:p w:rsidR="00262236" w:rsidRPr="00EB2656" w:rsidRDefault="007608F0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661" w:type="dxa"/>
          </w:tcPr>
          <w:p w:rsidR="00262236" w:rsidRPr="00EB2656" w:rsidRDefault="00262236" w:rsidP="00000CC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>Конфекционирование</w:t>
            </w:r>
            <w:proofErr w:type="spellEnd"/>
            <w:r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материалов </w:t>
            </w:r>
          </w:p>
        </w:tc>
        <w:tc>
          <w:tcPr>
            <w:tcW w:w="0" w:type="auto"/>
          </w:tcPr>
          <w:p w:rsidR="00262236" w:rsidRPr="00EB265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62236" w:rsidRPr="00EB2656" w:rsidTr="004932B7">
        <w:trPr>
          <w:trHeight w:val="6273"/>
        </w:trPr>
        <w:tc>
          <w:tcPr>
            <w:tcW w:w="0" w:type="auto"/>
            <w:vMerge/>
            <w:shd w:val="clear" w:color="auto" w:fill="BFBFBF"/>
          </w:tcPr>
          <w:p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знать и понимать: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и ассортимент текстильных материалов, меха и кожи, их основные свойства;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классификацию, свойства, маркировку и область применения материалов, принципы их выбора для применения в производстве;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особенности строения, назначения и свойства различных материалов;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обработки различных материалов;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требования к качеству обработки деталей;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износа деталей и узлов;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классификацию, свойства и область применения сырьевых материалов;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галантерейных изделий/фурнитуры, такие как: нитки, застежки-молнии, канты, пуговицы, их применение и способы фиксации на изделии;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особенности </w:t>
            </w:r>
            <w:proofErr w:type="spellStart"/>
            <w:r w:rsidRPr="00EB2656">
              <w:rPr>
                <w:rFonts w:ascii="Times New Roman" w:hAnsi="Times New Roman"/>
                <w:sz w:val="28"/>
                <w:szCs w:val="28"/>
              </w:rPr>
              <w:t>конфекционирования</w:t>
            </w:r>
            <w:proofErr w:type="spellEnd"/>
            <w:r w:rsidRPr="00EB2656">
              <w:rPr>
                <w:rFonts w:ascii="Times New Roman" w:hAnsi="Times New Roman"/>
                <w:sz w:val="28"/>
                <w:szCs w:val="28"/>
              </w:rPr>
              <w:t xml:space="preserve"> материалов для швейных</w:t>
            </w:r>
            <w:r w:rsidR="006F3D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2656">
              <w:rPr>
                <w:rFonts w:ascii="Times New Roman" w:hAnsi="Times New Roman"/>
                <w:sz w:val="28"/>
                <w:szCs w:val="28"/>
              </w:rPr>
              <w:t>изделий различного ассортимента (подбор материалов для пакета одежды).</w:t>
            </w:r>
          </w:p>
        </w:tc>
        <w:tc>
          <w:tcPr>
            <w:tcW w:w="0" w:type="auto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:rsidTr="004932B7">
        <w:tc>
          <w:tcPr>
            <w:tcW w:w="0" w:type="auto"/>
            <w:vMerge/>
            <w:shd w:val="clear" w:color="auto" w:fill="BFBFBF"/>
          </w:tcPr>
          <w:p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выбирать материалы и фурнитуру к изделиям с учетом модных тенденций сезона, индивидуальных особенностей фигуры заказчика;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распознавать и классифицировать текстильные материалы </w:t>
            </w:r>
            <w:r w:rsidRPr="00EB26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внешнему виду, происхождению, свойствам; 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подбирать материалы по их назначению и условиям эксплуатации для выполнения работ; 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подбирать материалы в пакет швейного изделия с учетом свойств основного и других материалов, комплектующих изделие, с целью выпуска продукции, отвечающей требованиям потребителя и производителя.</w:t>
            </w:r>
          </w:p>
        </w:tc>
        <w:tc>
          <w:tcPr>
            <w:tcW w:w="0" w:type="auto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:rsidTr="004932B7">
        <w:tc>
          <w:tcPr>
            <w:tcW w:w="0" w:type="auto"/>
            <w:shd w:val="clear" w:color="auto" w:fill="BFBFBF"/>
          </w:tcPr>
          <w:p w:rsidR="00262236" w:rsidRPr="00EB2656" w:rsidRDefault="007608F0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7661" w:type="dxa"/>
          </w:tcPr>
          <w:p w:rsidR="00262236" w:rsidRPr="00EB2656" w:rsidRDefault="00262236" w:rsidP="0000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>Графическое изображение деталей и изделий</w:t>
            </w:r>
          </w:p>
        </w:tc>
        <w:tc>
          <w:tcPr>
            <w:tcW w:w="0" w:type="auto"/>
          </w:tcPr>
          <w:p w:rsidR="00262236" w:rsidRPr="00EB2656" w:rsidRDefault="004932B7" w:rsidP="0000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62236" w:rsidRPr="00EB2656" w:rsidTr="004932B7">
        <w:tc>
          <w:tcPr>
            <w:tcW w:w="0" w:type="auto"/>
            <w:shd w:val="clear" w:color="auto" w:fill="BFBFBF"/>
          </w:tcPr>
          <w:p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 Специалист должен знать и понимать: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общие сведенья о сборочных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законы, методы и приемы проекционного черчения;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правила выполнения чертежей, технических рисунков, эскизов и схем;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линий, используемые в техническом рисунке;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применение IT и специального </w:t>
            </w:r>
            <w:proofErr w:type="gramStart"/>
            <w:r w:rsidRPr="00EB2656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EB2656">
              <w:rPr>
                <w:rFonts w:ascii="Times New Roman" w:hAnsi="Times New Roman"/>
                <w:sz w:val="28"/>
                <w:szCs w:val="28"/>
              </w:rPr>
              <w:t xml:space="preserve"> для создания изображений и дизайна.</w:t>
            </w:r>
          </w:p>
        </w:tc>
        <w:tc>
          <w:tcPr>
            <w:tcW w:w="0" w:type="auto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:rsidTr="004932B7">
        <w:tc>
          <w:tcPr>
            <w:tcW w:w="0" w:type="auto"/>
            <w:shd w:val="clear" w:color="auto" w:fill="BFBFBF"/>
          </w:tcPr>
          <w:p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читать конструкторскую и технологическую документацию; 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читать и выполнять эскиз, рабочие и сборочные чертежи, технологические схемы;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выполнять эскизы, технические рисунки и чертежи деталей, их элементов, узлов в ручной и машинной графике; 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выполнять технологические схемы в ручной и машинной графике; 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использовать </w:t>
            </w:r>
            <w:proofErr w:type="gramStart"/>
            <w:r w:rsidRPr="00EB2656">
              <w:rPr>
                <w:rFonts w:ascii="Times New Roman" w:hAnsi="Times New Roman"/>
                <w:sz w:val="28"/>
                <w:szCs w:val="28"/>
              </w:rPr>
              <w:t>специализированное</w:t>
            </w:r>
            <w:proofErr w:type="gramEnd"/>
            <w:r w:rsidRPr="00EB2656">
              <w:rPr>
                <w:rFonts w:ascii="Times New Roman" w:hAnsi="Times New Roman"/>
                <w:sz w:val="28"/>
                <w:szCs w:val="28"/>
              </w:rPr>
              <w:t xml:space="preserve"> ПО для создания двух- и трехмерных изображений 2D- и 3D-CAD.</w:t>
            </w:r>
          </w:p>
        </w:tc>
        <w:tc>
          <w:tcPr>
            <w:tcW w:w="0" w:type="auto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:rsidTr="004932B7">
        <w:tc>
          <w:tcPr>
            <w:tcW w:w="0" w:type="auto"/>
            <w:vMerge w:val="restart"/>
            <w:shd w:val="clear" w:color="auto" w:fill="BFBFBF"/>
          </w:tcPr>
          <w:p w:rsidR="00262236" w:rsidRPr="00EB2656" w:rsidRDefault="007608F0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661" w:type="dxa"/>
          </w:tcPr>
          <w:p w:rsidR="00262236" w:rsidRPr="00EB2656" w:rsidRDefault="00262236" w:rsidP="00000CC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проектирование швейных изделий</w:t>
            </w:r>
          </w:p>
        </w:tc>
        <w:tc>
          <w:tcPr>
            <w:tcW w:w="0" w:type="auto"/>
          </w:tcPr>
          <w:p w:rsidR="00262236" w:rsidRPr="00EB2656" w:rsidRDefault="006F3D39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62236" w:rsidRPr="00EB2656" w:rsidTr="004932B7">
        <w:trPr>
          <w:trHeight w:val="981"/>
        </w:trPr>
        <w:tc>
          <w:tcPr>
            <w:tcW w:w="0" w:type="auto"/>
            <w:vMerge/>
            <w:shd w:val="clear" w:color="auto" w:fill="BFBFBF"/>
          </w:tcPr>
          <w:p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vAlign w:val="center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 Специалист должен знать и понимать: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историю костюма разных стилей и направлений в дизайне;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стили, тенденции и направления моды в одежде текущего </w:t>
            </w:r>
            <w:r w:rsidRPr="00EB2656">
              <w:rPr>
                <w:rFonts w:ascii="Times New Roman" w:hAnsi="Times New Roman"/>
                <w:sz w:val="28"/>
                <w:szCs w:val="28"/>
              </w:rPr>
              <w:lastRenderedPageBreak/>
              <w:t>сезона;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основные законы, правила и средства композиции;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классификацию и ассортимент швейных, трикотажных, меховых, кожаных изделий;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формообразующие свойства тканей;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правила разработки эскиза модели, техники зарисовки стилизованных фигур и моделей изделий;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основы рисунка и живописи, законы </w:t>
            </w:r>
            <w:proofErr w:type="spellStart"/>
            <w:r w:rsidRPr="00EB2656">
              <w:rPr>
                <w:rFonts w:ascii="Times New Roman" w:hAnsi="Times New Roman"/>
                <w:sz w:val="28"/>
                <w:szCs w:val="28"/>
              </w:rPr>
              <w:t>колористики</w:t>
            </w:r>
            <w:proofErr w:type="spellEnd"/>
            <w:r w:rsidRPr="00EB265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методики конструирования швейных изделий различного ассортимента из текстильных материалов, меха и кожи;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технологию изготовления швейных изделий различного ассортимента из текстильных материалов, меха и кожи;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графические программы для разработки эскизов моделей одежды;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основы макетирования швейных изделий на манекене или заказчике.</w:t>
            </w:r>
          </w:p>
        </w:tc>
        <w:tc>
          <w:tcPr>
            <w:tcW w:w="0" w:type="auto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:rsidTr="004932B7">
        <w:tc>
          <w:tcPr>
            <w:tcW w:w="0" w:type="auto"/>
            <w:vMerge/>
            <w:shd w:val="clear" w:color="auto" w:fill="BFBFBF"/>
          </w:tcPr>
          <w:p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vAlign w:val="center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 Специалист должен уметь: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осуществлять поиск различных источников информации о направлениях моды (журналов, каталогов, </w:t>
            </w:r>
            <w:proofErr w:type="spellStart"/>
            <w:r w:rsidRPr="00EB2656">
              <w:rPr>
                <w:rFonts w:ascii="Times New Roman" w:hAnsi="Times New Roman"/>
                <w:sz w:val="28"/>
                <w:szCs w:val="28"/>
              </w:rPr>
              <w:t>интернет-ресурсов</w:t>
            </w:r>
            <w:proofErr w:type="spellEnd"/>
            <w:r w:rsidRPr="00EB2656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разрабатывать эскизы моделей с учетом модных тенденций, сезона, возрастных и полнотных групп;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создавать технические рисунки и эскизы изделий, модельных рядов, коллекций, с применением различных источников с учетом свойств материалов и особенностей целевого рынка;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подбирать силуэтные формы моделей одежды различного ассортимента с учетом модных тенденций сезона, особенностей фигуры заказчика;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применять основные правила оформления цветовых решений при зарисовке эскизов моделей одежды различного ассортимента;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определять цветовые решения основных и отделочных материалов, фурнитуры с учетом модных тенденций сезона, особенностей фигуры заказчика;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пользоваться современными графическими редакторами и программами для разработки эскизов моделей одежды;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создавать </w:t>
            </w:r>
            <w:proofErr w:type="spellStart"/>
            <w:r w:rsidRPr="00EB2656">
              <w:rPr>
                <w:rFonts w:ascii="Times New Roman" w:hAnsi="Times New Roman"/>
                <w:sz w:val="28"/>
                <w:szCs w:val="28"/>
              </w:rPr>
              <w:t>мудборды</w:t>
            </w:r>
            <w:proofErr w:type="spellEnd"/>
            <w:r w:rsidRPr="00EB26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B2656">
              <w:rPr>
                <w:rFonts w:ascii="Times New Roman" w:hAnsi="Times New Roman"/>
                <w:sz w:val="28"/>
                <w:szCs w:val="28"/>
              </w:rPr>
              <w:t>трендборды</w:t>
            </w:r>
            <w:proofErr w:type="spellEnd"/>
            <w:r w:rsidRPr="00EB2656">
              <w:rPr>
                <w:rFonts w:ascii="Times New Roman" w:hAnsi="Times New Roman"/>
                <w:sz w:val="28"/>
                <w:szCs w:val="28"/>
              </w:rPr>
              <w:t>, дизайнерские концепции и доносить идеи до клиента, в том числе с применением компьютерной графики;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создавать прототипы и образы изделий методом макетирования;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осуществлять авторский надзор за реализацией </w:t>
            </w:r>
            <w:r w:rsidRPr="00EB26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художественного решения модели на всех этапах производства изделий. </w:t>
            </w:r>
          </w:p>
        </w:tc>
        <w:tc>
          <w:tcPr>
            <w:tcW w:w="0" w:type="auto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:rsidTr="004932B7">
        <w:tc>
          <w:tcPr>
            <w:tcW w:w="0" w:type="auto"/>
            <w:vMerge w:val="restart"/>
            <w:shd w:val="clear" w:color="auto" w:fill="BFBFBF"/>
          </w:tcPr>
          <w:p w:rsidR="00262236" w:rsidRPr="00EB2656" w:rsidRDefault="007608F0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7661" w:type="dxa"/>
          </w:tcPr>
          <w:p w:rsidR="00262236" w:rsidRPr="00EB2656" w:rsidRDefault="00262236" w:rsidP="00000CC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Конструирование, моделирование и изготовление лекал швейных изделий</w:t>
            </w:r>
          </w:p>
        </w:tc>
        <w:tc>
          <w:tcPr>
            <w:tcW w:w="0" w:type="auto"/>
          </w:tcPr>
          <w:p w:rsidR="00262236" w:rsidRPr="00EB2656" w:rsidRDefault="006F3D39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262236" w:rsidRPr="00EB2656" w:rsidTr="004932B7">
        <w:tc>
          <w:tcPr>
            <w:tcW w:w="0" w:type="auto"/>
            <w:vMerge/>
            <w:shd w:val="clear" w:color="auto" w:fill="BFBFBF"/>
          </w:tcPr>
          <w:p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vAlign w:val="center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 Специалист должен знать и понимать: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основы антропометрии и размерные признаки тела человека;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конструкцию и составные части швейных изделий различного ассортимента;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системы и методы конструирования швейных изделий различного ассортимента;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особенности конструирования швейных изделий различного ассортимента с учетом назначения;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особенности разработки конструкций швейных изделий различного ассортимента с учетом телосложения;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порядок </w:t>
            </w:r>
            <w:proofErr w:type="gramStart"/>
            <w:r w:rsidRPr="00EB2656">
              <w:rPr>
                <w:rFonts w:ascii="Times New Roman" w:hAnsi="Times New Roman"/>
                <w:sz w:val="28"/>
                <w:szCs w:val="28"/>
              </w:rPr>
              <w:t>построения чертежей деталей швейных изделий различного ассортимента</w:t>
            </w:r>
            <w:proofErr w:type="gramEnd"/>
            <w:r w:rsidRPr="00EB265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принципы конструктивного моделирования швейных изделий различного ассортимента;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виды лекал, требования к качеству лекал; 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методы технического размножения лекал;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системы автоматизированного проектирования швейных изделий различного ассортимента;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методы корректировки базовых лекал для получения модельных лекал швейных изделий различного ассортимента.</w:t>
            </w:r>
          </w:p>
        </w:tc>
        <w:tc>
          <w:tcPr>
            <w:tcW w:w="0" w:type="auto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:rsidTr="004932B7">
        <w:tc>
          <w:tcPr>
            <w:tcW w:w="0" w:type="auto"/>
            <w:vMerge/>
            <w:shd w:val="clear" w:color="auto" w:fill="BFBFBF"/>
          </w:tcPr>
          <w:p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vAlign w:val="center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выполнять расчет и построение чертежа базовой конструкции изделия;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копировать детали чертежа с использованием чертежных инструментов;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выполнять чертежи лекал базовых и модельных конструкций швейных изделий различного ассортимента;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составлять технические описания к комплекту лекал базовых конструкций;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выполнять преобразования базовых лекал в модельные лекала швейных, трикотажных, меховых, кожаных изделий различного ассортимента;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использовать систему автоматизированного проектирования в процессе изготовления лекал базовых и модельных конструкций швейных изделий различного </w:t>
            </w:r>
            <w:r w:rsidRPr="00EB2656">
              <w:rPr>
                <w:rFonts w:ascii="Times New Roman" w:hAnsi="Times New Roman"/>
                <w:sz w:val="28"/>
                <w:szCs w:val="28"/>
              </w:rPr>
              <w:lastRenderedPageBreak/>
              <w:t>ассортимента.</w:t>
            </w:r>
          </w:p>
        </w:tc>
        <w:tc>
          <w:tcPr>
            <w:tcW w:w="0" w:type="auto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:rsidTr="004932B7">
        <w:tc>
          <w:tcPr>
            <w:tcW w:w="0" w:type="auto"/>
            <w:vMerge w:val="restart"/>
            <w:shd w:val="clear" w:color="auto" w:fill="BFBFBF"/>
          </w:tcPr>
          <w:p w:rsidR="00262236" w:rsidRPr="00EB2656" w:rsidRDefault="007608F0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7661" w:type="dxa"/>
          </w:tcPr>
          <w:p w:rsidR="00262236" w:rsidRPr="00EB2656" w:rsidRDefault="006F3D39" w:rsidP="00000CC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изготовления</w:t>
            </w:r>
            <w:r w:rsidR="00262236"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швейных изделий</w:t>
            </w:r>
          </w:p>
        </w:tc>
        <w:tc>
          <w:tcPr>
            <w:tcW w:w="0" w:type="auto"/>
          </w:tcPr>
          <w:p w:rsidR="00262236" w:rsidRPr="00EB265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262236" w:rsidRPr="00EB2656" w:rsidTr="004932B7">
        <w:trPr>
          <w:trHeight w:val="2115"/>
        </w:trPr>
        <w:tc>
          <w:tcPr>
            <w:tcW w:w="0" w:type="auto"/>
            <w:vMerge/>
            <w:shd w:val="clear" w:color="auto" w:fill="BFBFBF"/>
          </w:tcPr>
          <w:p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vAlign w:val="center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знать и понимать: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технологии изготовления швейных изделий различного ассортимента;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способы и приемы выполнения ручных, машинных работ, операций влажно-тепловой обработки при изготовлении швейных изделий различного ассортимента;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способы осуществления </w:t>
            </w:r>
            <w:proofErr w:type="spellStart"/>
            <w:r w:rsidRPr="00EB2656">
              <w:rPr>
                <w:rFonts w:ascii="Times New Roman" w:hAnsi="Times New Roman"/>
                <w:sz w:val="28"/>
                <w:szCs w:val="28"/>
              </w:rPr>
              <w:t>внутрипроцессного</w:t>
            </w:r>
            <w:proofErr w:type="spellEnd"/>
            <w:r w:rsidRPr="00EB2656">
              <w:rPr>
                <w:rFonts w:ascii="Times New Roman" w:hAnsi="Times New Roman"/>
                <w:sz w:val="28"/>
                <w:szCs w:val="28"/>
              </w:rPr>
              <w:t xml:space="preserve"> контроля качества изготовления швейных изделий различного ассортимента;</w:t>
            </w:r>
          </w:p>
          <w:p w:rsidR="0026223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основные виды отделок швейных изделий различного ассортимента по заказам;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основные виды дефектов, возникающих при изготовлении (подготовке к примерке) швейных изделий различного ассортимента. </w:t>
            </w:r>
          </w:p>
        </w:tc>
        <w:tc>
          <w:tcPr>
            <w:tcW w:w="0" w:type="auto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:rsidTr="004932B7">
        <w:tc>
          <w:tcPr>
            <w:tcW w:w="0" w:type="auto"/>
            <w:vMerge/>
            <w:shd w:val="clear" w:color="auto" w:fill="BFBFBF"/>
          </w:tcPr>
          <w:p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vAlign w:val="center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осуществлять подготовку к примеркам и отшив швейных изделий различного ассортимента;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применять операционно-технологические карты при изготовлении швейных изделий различного ассортимента;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выполнять технологические операции по изготовлению швейных изделий различного ассортимента на оборудовании и вручную в соответствии с государственными стандартами, техническими условиями и установленной в организации технологией обработки;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подбирать способы и режимы обработки текстильных материалов для изготовления различных деталей и швейных изделий;</w:t>
            </w:r>
          </w:p>
          <w:p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определять дефекты обработки и окончательной отделки швейных изделий различного ассортимента.</w:t>
            </w:r>
          </w:p>
        </w:tc>
        <w:tc>
          <w:tcPr>
            <w:tcW w:w="0" w:type="auto"/>
          </w:tcPr>
          <w:p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62236" w:rsidRDefault="0026223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42037186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:rsidR="007608F0" w:rsidRDefault="007608F0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</w:p>
    <w:p w:rsidR="007608F0" w:rsidRDefault="007608F0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</w:p>
    <w:p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lastRenderedPageBreak/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7"/>
        <w:gridCol w:w="576"/>
        <w:gridCol w:w="984"/>
        <w:gridCol w:w="992"/>
        <w:gridCol w:w="992"/>
        <w:gridCol w:w="993"/>
        <w:gridCol w:w="1277"/>
        <w:gridCol w:w="2090"/>
      </w:tblGrid>
      <w:tr w:rsidR="00F10695" w:rsidRPr="00F10695" w:rsidTr="00F10695">
        <w:trPr>
          <w:trHeight w:val="944"/>
          <w:tblHeader/>
          <w:jc w:val="center"/>
        </w:trPr>
        <w:tc>
          <w:tcPr>
            <w:tcW w:w="3908" w:type="pct"/>
            <w:gridSpan w:val="7"/>
            <w:shd w:val="clear" w:color="auto" w:fill="92D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092" w:type="pct"/>
            <w:vMerge w:val="restart"/>
            <w:shd w:val="clear" w:color="auto" w:fill="92D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534C89" w:rsidRPr="00F10695" w:rsidTr="00534C89">
        <w:trPr>
          <w:trHeight w:val="50"/>
          <w:jc w:val="center"/>
        </w:trPr>
        <w:tc>
          <w:tcPr>
            <w:tcW w:w="871" w:type="pct"/>
            <w:vMerge w:val="restart"/>
            <w:shd w:val="clear" w:color="auto" w:fill="92D050"/>
            <w:vAlign w:val="center"/>
          </w:tcPr>
          <w:p w:rsidR="00534C89" w:rsidRPr="00F10695" w:rsidRDefault="00534C89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1" w:type="pct"/>
            <w:shd w:val="clear" w:color="auto" w:fill="92D050"/>
            <w:vAlign w:val="center"/>
          </w:tcPr>
          <w:p w:rsidR="00534C89" w:rsidRPr="00F10695" w:rsidRDefault="00534C89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00B050"/>
            <w:vAlign w:val="center"/>
          </w:tcPr>
          <w:p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18" w:type="pct"/>
            <w:shd w:val="clear" w:color="auto" w:fill="00B050"/>
            <w:vAlign w:val="center"/>
          </w:tcPr>
          <w:p w:rsidR="00534C89" w:rsidRPr="00F10695" w:rsidRDefault="00534C89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18" w:type="pct"/>
            <w:shd w:val="clear" w:color="auto" w:fill="00B050"/>
            <w:vAlign w:val="center"/>
          </w:tcPr>
          <w:p w:rsidR="00534C89" w:rsidRPr="00F10695" w:rsidRDefault="00534C89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19" w:type="pct"/>
            <w:shd w:val="clear" w:color="auto" w:fill="00B050"/>
            <w:vAlign w:val="center"/>
          </w:tcPr>
          <w:p w:rsidR="00534C89" w:rsidRPr="00F10695" w:rsidRDefault="00534C89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667" w:type="pct"/>
            <w:shd w:val="clear" w:color="auto" w:fill="00B050"/>
            <w:vAlign w:val="center"/>
          </w:tcPr>
          <w:p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092" w:type="pct"/>
            <w:vMerge/>
            <w:shd w:val="clear" w:color="auto" w:fill="00B050"/>
            <w:vAlign w:val="center"/>
          </w:tcPr>
          <w:p w:rsidR="00534C89" w:rsidRPr="00F10695" w:rsidRDefault="00534C89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534C89" w:rsidRPr="00F10695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14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0,2</w:t>
            </w:r>
          </w:p>
        </w:tc>
        <w:tc>
          <w:tcPr>
            <w:tcW w:w="518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</w:t>
            </w:r>
          </w:p>
        </w:tc>
        <w:tc>
          <w:tcPr>
            <w:tcW w:w="518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2,6</w:t>
            </w:r>
          </w:p>
        </w:tc>
        <w:tc>
          <w:tcPr>
            <w:tcW w:w="519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</w:t>
            </w:r>
          </w:p>
        </w:tc>
        <w:tc>
          <w:tcPr>
            <w:tcW w:w="667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0,2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5</w:t>
            </w:r>
          </w:p>
        </w:tc>
      </w:tr>
      <w:tr w:rsidR="00534C89" w:rsidRPr="00F10695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14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0,3</w:t>
            </w:r>
          </w:p>
        </w:tc>
        <w:tc>
          <w:tcPr>
            <w:tcW w:w="518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</w:t>
            </w:r>
          </w:p>
        </w:tc>
        <w:tc>
          <w:tcPr>
            <w:tcW w:w="518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2,7</w:t>
            </w:r>
          </w:p>
        </w:tc>
        <w:tc>
          <w:tcPr>
            <w:tcW w:w="519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0,5</w:t>
            </w:r>
          </w:p>
        </w:tc>
        <w:tc>
          <w:tcPr>
            <w:tcW w:w="667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0,5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5</w:t>
            </w:r>
          </w:p>
        </w:tc>
      </w:tr>
      <w:tr w:rsidR="00534C89" w:rsidRPr="00F10695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14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1,5</w:t>
            </w:r>
          </w:p>
        </w:tc>
        <w:tc>
          <w:tcPr>
            <w:tcW w:w="518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0,2</w:t>
            </w:r>
          </w:p>
        </w:tc>
        <w:tc>
          <w:tcPr>
            <w:tcW w:w="667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0,3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5</w:t>
            </w:r>
          </w:p>
        </w:tc>
      </w:tr>
      <w:tr w:rsidR="00534C89" w:rsidRPr="00F10695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14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</w:t>
            </w:r>
          </w:p>
        </w:tc>
        <w:tc>
          <w:tcPr>
            <w:tcW w:w="518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</w:t>
            </w:r>
          </w:p>
        </w:tc>
        <w:tc>
          <w:tcPr>
            <w:tcW w:w="518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667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5</w:t>
            </w:r>
          </w:p>
        </w:tc>
      </w:tr>
      <w:tr w:rsidR="00534C89" w:rsidRPr="00F10695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14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3,5</w:t>
            </w:r>
          </w:p>
        </w:tc>
        <w:tc>
          <w:tcPr>
            <w:tcW w:w="518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1,5</w:t>
            </w:r>
          </w:p>
        </w:tc>
        <w:tc>
          <w:tcPr>
            <w:tcW w:w="518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519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667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5</w:t>
            </w:r>
          </w:p>
        </w:tc>
      </w:tr>
      <w:tr w:rsidR="00534C89" w:rsidRPr="00F10695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14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4</w:t>
            </w:r>
          </w:p>
        </w:tc>
        <w:tc>
          <w:tcPr>
            <w:tcW w:w="518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518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519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2</w:t>
            </w:r>
          </w:p>
        </w:tc>
        <w:tc>
          <w:tcPr>
            <w:tcW w:w="667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10</w:t>
            </w:r>
          </w:p>
        </w:tc>
      </w:tr>
      <w:tr w:rsidR="00534C89" w:rsidRPr="00F10695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534C89" w:rsidRPr="007608F0" w:rsidRDefault="00534C89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14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10</w:t>
            </w:r>
          </w:p>
        </w:tc>
        <w:tc>
          <w:tcPr>
            <w:tcW w:w="518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7</w:t>
            </w:r>
          </w:p>
        </w:tc>
        <w:tc>
          <w:tcPr>
            <w:tcW w:w="519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6</w:t>
            </w:r>
          </w:p>
        </w:tc>
        <w:tc>
          <w:tcPr>
            <w:tcW w:w="667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25</w:t>
            </w:r>
          </w:p>
        </w:tc>
      </w:tr>
      <w:tr w:rsidR="00534C89" w:rsidRPr="00F10695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534C89" w:rsidRDefault="00534C89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14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518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1,5</w:t>
            </w:r>
          </w:p>
        </w:tc>
        <w:tc>
          <w:tcPr>
            <w:tcW w:w="518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31,2</w:t>
            </w:r>
          </w:p>
        </w:tc>
        <w:tc>
          <w:tcPr>
            <w:tcW w:w="519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4,3</w:t>
            </w:r>
          </w:p>
        </w:tc>
        <w:tc>
          <w:tcPr>
            <w:tcW w:w="667" w:type="pct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3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40</w:t>
            </w:r>
          </w:p>
        </w:tc>
      </w:tr>
      <w:tr w:rsidR="00534C89" w:rsidRPr="00F10695" w:rsidTr="00534C89">
        <w:trPr>
          <w:trHeight w:val="50"/>
          <w:jc w:val="center"/>
        </w:trPr>
        <w:tc>
          <w:tcPr>
            <w:tcW w:w="1172" w:type="pct"/>
            <w:gridSpan w:val="2"/>
            <w:shd w:val="clear" w:color="auto" w:fill="00B050"/>
            <w:vAlign w:val="center"/>
          </w:tcPr>
          <w:p w:rsidR="00534C89" w:rsidRPr="00F10695" w:rsidRDefault="00534C89" w:rsidP="00AF76EA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514" w:type="pct"/>
            <w:shd w:val="clear" w:color="auto" w:fill="F2F2F2" w:themeFill="background1" w:themeFillShade="F2"/>
            <w:vAlign w:val="center"/>
          </w:tcPr>
          <w:p w:rsidR="00534C89" w:rsidRPr="00534C89" w:rsidRDefault="00534C89" w:rsidP="00534C89">
            <w:pPr>
              <w:jc w:val="center"/>
              <w:rPr>
                <w:b/>
                <w:sz w:val="24"/>
                <w:szCs w:val="24"/>
              </w:rPr>
            </w:pPr>
            <w:r w:rsidRPr="00534C8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18" w:type="pct"/>
            <w:shd w:val="clear" w:color="auto" w:fill="F2F2F2" w:themeFill="background1" w:themeFillShade="F2"/>
            <w:vAlign w:val="center"/>
          </w:tcPr>
          <w:p w:rsidR="00534C89" w:rsidRPr="00534C89" w:rsidRDefault="00534C89" w:rsidP="00534C89">
            <w:pPr>
              <w:jc w:val="center"/>
              <w:rPr>
                <w:b/>
                <w:sz w:val="24"/>
                <w:szCs w:val="24"/>
              </w:rPr>
            </w:pPr>
            <w:r w:rsidRPr="00534C89">
              <w:rPr>
                <w:b/>
                <w:sz w:val="24"/>
                <w:szCs w:val="24"/>
              </w:rPr>
              <w:t>17,5</w:t>
            </w:r>
          </w:p>
        </w:tc>
        <w:tc>
          <w:tcPr>
            <w:tcW w:w="518" w:type="pct"/>
            <w:shd w:val="clear" w:color="auto" w:fill="F2F2F2" w:themeFill="background1" w:themeFillShade="F2"/>
            <w:vAlign w:val="center"/>
          </w:tcPr>
          <w:p w:rsidR="00534C89" w:rsidRPr="00534C89" w:rsidRDefault="00534C89" w:rsidP="00534C89">
            <w:pPr>
              <w:jc w:val="center"/>
              <w:rPr>
                <w:b/>
                <w:sz w:val="24"/>
                <w:szCs w:val="24"/>
              </w:rPr>
            </w:pPr>
            <w:r w:rsidRPr="00534C89">
              <w:rPr>
                <w:b/>
                <w:sz w:val="24"/>
                <w:szCs w:val="24"/>
              </w:rPr>
              <w:t>46,5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:rsidR="00534C89" w:rsidRPr="00534C89" w:rsidRDefault="00534C89" w:rsidP="00534C89">
            <w:pPr>
              <w:jc w:val="center"/>
              <w:rPr>
                <w:b/>
                <w:sz w:val="24"/>
                <w:szCs w:val="24"/>
              </w:rPr>
            </w:pPr>
            <w:r w:rsidRPr="00534C8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67" w:type="pct"/>
            <w:shd w:val="clear" w:color="auto" w:fill="F2F2F2" w:themeFill="background1" w:themeFillShade="F2"/>
            <w:vAlign w:val="center"/>
          </w:tcPr>
          <w:p w:rsidR="00534C89" w:rsidRPr="00534C89" w:rsidRDefault="00534C89" w:rsidP="00534C89">
            <w:pPr>
              <w:jc w:val="center"/>
              <w:rPr>
                <w:b/>
                <w:sz w:val="24"/>
                <w:szCs w:val="24"/>
              </w:rPr>
            </w:pPr>
            <w:r w:rsidRPr="00534C8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:rsidR="00534C89" w:rsidRPr="00F10695" w:rsidRDefault="00534C89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142037187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:rsidR="00640E46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0"/>
        <w:gridCol w:w="3003"/>
        <w:gridCol w:w="6028"/>
      </w:tblGrid>
      <w:tr w:rsidR="007608F0" w:rsidRPr="009D04EE" w:rsidTr="00534C89">
        <w:tc>
          <w:tcPr>
            <w:tcW w:w="1851" w:type="pct"/>
            <w:gridSpan w:val="2"/>
            <w:shd w:val="clear" w:color="auto" w:fill="92D050"/>
          </w:tcPr>
          <w:p w:rsidR="007608F0" w:rsidRPr="00437D28" w:rsidRDefault="007608F0" w:rsidP="00534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7608F0" w:rsidRPr="00437D28" w:rsidRDefault="007608F0" w:rsidP="00534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7608F0" w:rsidRPr="009D04EE" w:rsidTr="00534C89">
        <w:tc>
          <w:tcPr>
            <w:tcW w:w="282" w:type="pct"/>
            <w:shd w:val="clear" w:color="auto" w:fill="00B050"/>
          </w:tcPr>
          <w:p w:rsidR="007608F0" w:rsidRPr="00473C4A" w:rsidRDefault="007608F0" w:rsidP="00534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7608F0" w:rsidRPr="00EB2656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2656">
              <w:rPr>
                <w:sz w:val="24"/>
                <w:szCs w:val="24"/>
              </w:rPr>
              <w:t>Технический рисунок</w:t>
            </w:r>
          </w:p>
          <w:p w:rsidR="007608F0" w:rsidRPr="004904C5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7608F0" w:rsidRPr="009D04EE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 xml:space="preserve">Оценивается умение конкурсантов </w:t>
            </w:r>
            <w:r>
              <w:rPr>
                <w:sz w:val="24"/>
                <w:szCs w:val="24"/>
              </w:rPr>
              <w:t xml:space="preserve">выполнять технический рисунок предметов одежды и </w:t>
            </w:r>
            <w:r>
              <w:rPr>
                <w:bCs/>
                <w:sz w:val="24"/>
                <w:szCs w:val="24"/>
              </w:rPr>
              <w:t>графические пояснения в виде</w:t>
            </w:r>
            <w:r w:rsidRPr="00C8607D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технологических схем обработки узлов и «луп».</w:t>
            </w:r>
          </w:p>
        </w:tc>
      </w:tr>
      <w:tr w:rsidR="007608F0" w:rsidRPr="009D04EE" w:rsidTr="00534C89">
        <w:tc>
          <w:tcPr>
            <w:tcW w:w="282" w:type="pct"/>
            <w:shd w:val="clear" w:color="auto" w:fill="00B050"/>
          </w:tcPr>
          <w:p w:rsidR="007608F0" w:rsidRPr="00473C4A" w:rsidRDefault="007608F0" w:rsidP="00534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7608F0" w:rsidRPr="004904C5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2656">
              <w:rPr>
                <w:sz w:val="24"/>
                <w:szCs w:val="24"/>
              </w:rPr>
              <w:t>Конструирование, моделирование и изготовление комплекта лекал</w:t>
            </w:r>
          </w:p>
        </w:tc>
        <w:tc>
          <w:tcPr>
            <w:tcW w:w="3149" w:type="pct"/>
            <w:shd w:val="clear" w:color="auto" w:fill="auto"/>
          </w:tcPr>
          <w:p w:rsidR="007608F0" w:rsidRPr="009D04EE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 xml:space="preserve">Оценивается умение конкурсантов </w:t>
            </w:r>
            <w:r>
              <w:rPr>
                <w:sz w:val="24"/>
                <w:szCs w:val="24"/>
              </w:rPr>
              <w:t xml:space="preserve">выполнять конструктивное моделирование швейного изделия на основе базовой конструкции в соответствии с заданной моделью и изготавливать </w:t>
            </w:r>
            <w:r w:rsidRPr="0067258C">
              <w:rPr>
                <w:sz w:val="24"/>
                <w:szCs w:val="24"/>
              </w:rPr>
              <w:t>комплект лекал</w:t>
            </w:r>
            <w:r>
              <w:rPr>
                <w:sz w:val="24"/>
                <w:szCs w:val="24"/>
              </w:rPr>
              <w:t xml:space="preserve"> для раскроя с учетом свойств материала.</w:t>
            </w:r>
          </w:p>
        </w:tc>
      </w:tr>
      <w:tr w:rsidR="007608F0" w:rsidRPr="009D04EE" w:rsidTr="00534C89">
        <w:tc>
          <w:tcPr>
            <w:tcW w:w="282" w:type="pct"/>
            <w:shd w:val="clear" w:color="auto" w:fill="00B050"/>
          </w:tcPr>
          <w:p w:rsidR="007608F0" w:rsidRPr="00473C4A" w:rsidRDefault="007608F0" w:rsidP="00534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7608F0" w:rsidRPr="004904C5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2656">
              <w:rPr>
                <w:sz w:val="24"/>
                <w:szCs w:val="24"/>
              </w:rPr>
              <w:t>Раскрой и пошив швейных изделий</w:t>
            </w:r>
          </w:p>
        </w:tc>
        <w:tc>
          <w:tcPr>
            <w:tcW w:w="3149" w:type="pct"/>
            <w:shd w:val="clear" w:color="auto" w:fill="auto"/>
          </w:tcPr>
          <w:p w:rsidR="007608F0" w:rsidRPr="009D04EE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 xml:space="preserve">Оценивается умение конкурсантов </w:t>
            </w:r>
            <w:r>
              <w:rPr>
                <w:sz w:val="24"/>
                <w:szCs w:val="24"/>
              </w:rPr>
              <w:t xml:space="preserve">выполнять раскладку лекал швейного изделия на основном материале, </w:t>
            </w:r>
            <w:r w:rsidRPr="001A1333">
              <w:rPr>
                <w:sz w:val="24"/>
                <w:szCs w:val="24"/>
              </w:rPr>
              <w:t>подбирать способы и режимы обработки текстильных материалов для изготовления различных деталей и швейных изделий</w:t>
            </w:r>
            <w:r>
              <w:rPr>
                <w:sz w:val="24"/>
                <w:szCs w:val="24"/>
              </w:rPr>
              <w:t>, качественно изготавливать и презентовать выполненное швейное изделие</w:t>
            </w:r>
            <w:r>
              <w:rPr>
                <w:color w:val="FF0000"/>
                <w:sz w:val="24"/>
                <w:szCs w:val="24"/>
              </w:rPr>
              <w:t xml:space="preserve">. </w:t>
            </w:r>
          </w:p>
        </w:tc>
      </w:tr>
      <w:tr w:rsidR="007608F0" w:rsidRPr="009D04EE" w:rsidTr="00534C89">
        <w:tc>
          <w:tcPr>
            <w:tcW w:w="282" w:type="pct"/>
            <w:shd w:val="clear" w:color="auto" w:fill="00B050"/>
          </w:tcPr>
          <w:p w:rsidR="007608F0" w:rsidRPr="00473C4A" w:rsidRDefault="007608F0" w:rsidP="00534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:rsidR="007608F0" w:rsidRPr="004904C5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61115">
              <w:rPr>
                <w:sz w:val="24"/>
                <w:szCs w:val="24"/>
              </w:rPr>
              <w:t>оздание модели методом макетирования</w:t>
            </w:r>
          </w:p>
        </w:tc>
        <w:tc>
          <w:tcPr>
            <w:tcW w:w="3149" w:type="pct"/>
            <w:shd w:val="clear" w:color="auto" w:fill="auto"/>
          </w:tcPr>
          <w:p w:rsidR="007608F0" w:rsidRPr="004904C5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 xml:space="preserve">Оценивается умение конкурсантов </w:t>
            </w:r>
            <w:r>
              <w:rPr>
                <w:sz w:val="24"/>
                <w:szCs w:val="24"/>
              </w:rPr>
              <w:t xml:space="preserve">выполнять </w:t>
            </w:r>
            <w:r w:rsidRPr="007F712A">
              <w:rPr>
                <w:sz w:val="24"/>
                <w:szCs w:val="24"/>
              </w:rPr>
              <w:t>макет</w:t>
            </w:r>
            <w:r>
              <w:rPr>
                <w:sz w:val="24"/>
                <w:szCs w:val="24"/>
              </w:rPr>
              <w:t xml:space="preserve"> швейного</w:t>
            </w:r>
            <w:r w:rsidRPr="007F71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  <w:r w:rsidRPr="007F712A">
              <w:rPr>
                <w:sz w:val="24"/>
                <w:szCs w:val="24"/>
              </w:rPr>
              <w:t xml:space="preserve"> на манекене методом макетирования в соответствии с фотографией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7608F0" w:rsidRPr="009D04EE" w:rsidTr="00534C89">
        <w:tc>
          <w:tcPr>
            <w:tcW w:w="282" w:type="pct"/>
            <w:shd w:val="clear" w:color="auto" w:fill="00B050"/>
          </w:tcPr>
          <w:p w:rsidR="007608F0" w:rsidRPr="00473C4A" w:rsidRDefault="007608F0" w:rsidP="00534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:rsidR="007608F0" w:rsidRPr="004904C5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2656">
              <w:rPr>
                <w:bCs/>
                <w:sz w:val="24"/>
                <w:szCs w:val="24"/>
              </w:rPr>
              <w:t>Художественное оформление и отделка изделия</w:t>
            </w:r>
          </w:p>
        </w:tc>
        <w:tc>
          <w:tcPr>
            <w:tcW w:w="3149" w:type="pct"/>
            <w:shd w:val="clear" w:color="auto" w:fill="auto"/>
          </w:tcPr>
          <w:p w:rsidR="007608F0" w:rsidRPr="009D04EE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>Оценивается умение конкурсантов</w:t>
            </w:r>
            <w:r>
              <w:rPr>
                <w:sz w:val="24"/>
                <w:szCs w:val="24"/>
              </w:rPr>
              <w:t xml:space="preserve"> выполнять декорирование изделия с учетом свойств материала, сегмента рынка и задания. </w:t>
            </w:r>
          </w:p>
        </w:tc>
      </w:tr>
    </w:tbl>
    <w:p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8"/>
      <w:r w:rsidRPr="00B33456">
        <w:rPr>
          <w:rFonts w:ascii="Times New Roman" w:hAnsi="Times New Roman"/>
          <w:szCs w:val="28"/>
        </w:rPr>
        <w:lastRenderedPageBreak/>
        <w:t>1.5. Содержание конкурсного задани</w:t>
      </w:r>
      <w:bookmarkEnd w:id="9"/>
      <w:r w:rsidRPr="00B33456">
        <w:rPr>
          <w:rFonts w:ascii="Times New Roman" w:hAnsi="Times New Roman"/>
          <w:szCs w:val="28"/>
        </w:rPr>
        <w:t>я</w:t>
      </w:r>
    </w:p>
    <w:p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7263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3242C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7263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</w:t>
      </w:r>
    </w:p>
    <w:p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</w:t>
      </w:r>
      <w:r w:rsidR="007263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дня</w:t>
      </w:r>
    </w:p>
    <w:p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</w:t>
      </w:r>
      <w:proofErr w:type="gramStart"/>
      <w:r w:rsidRPr="00F10695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F10695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9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0"/>
    </w:p>
    <w:p w:rsidR="008C41F7" w:rsidRPr="00F10695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72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5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proofErr w:type="gramStart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</w:t>
      </w:r>
      <w:r w:rsidR="0072632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 w:rsidR="0072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(инвариант) – 3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модулей,</w:t>
      </w:r>
      <w:r w:rsidR="0072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вариативную часть – 2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модулей. Общее количество баллов конкурсного задания составляет 100.</w:t>
      </w:r>
    </w:p>
    <w:p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</w:t>
      </w:r>
      <w:proofErr w:type="gramEnd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(инвариант) выполняется всеми регионами без исключения на всех уровнях чемпионатов.</w:t>
      </w:r>
    </w:p>
    <w:p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proofErr w:type="gramStart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модуль(и) формируется регионом самостоятельно под запрос работодателя. При этом, время на выполнение модул</w:t>
      </w:r>
      <w:proofErr w:type="gramStart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ей) и количество баллов в критериях оценки по аспектам не меняются (Приложение 3. </w:t>
      </w:r>
      <w:proofErr w:type="gramStart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Матрица конкурсного задания).</w:t>
      </w:r>
      <w:proofErr w:type="gramEnd"/>
    </w:p>
    <w:p w:rsidR="0072632A" w:rsidRDefault="0072632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42037190"/>
    </w:p>
    <w:p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1"/>
    </w:p>
    <w:p w:rsidR="007608F0" w:rsidRPr="00D96994" w:rsidRDefault="007608F0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Технический рисунок</w:t>
      </w:r>
      <w:r w:rsidRPr="00621A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 </w:t>
      </w:r>
    </w:p>
    <w:p w:rsidR="007608F0" w:rsidRPr="00621A33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1,5 часа</w:t>
      </w:r>
    </w:p>
    <w:p w:rsidR="007608F0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608F0" w:rsidRPr="00621A33" w:rsidRDefault="007608F0" w:rsidP="007608F0">
      <w:pPr>
        <w:pStyle w:val="Default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A33">
        <w:rPr>
          <w:rFonts w:ascii="Times New Roman" w:hAnsi="Times New Roman"/>
          <w:sz w:val="28"/>
          <w:szCs w:val="28"/>
        </w:rPr>
        <w:lastRenderedPageBreak/>
        <w:t>Конкурсанту необходимо</w:t>
      </w:r>
      <w:r w:rsidRPr="00621A33">
        <w:rPr>
          <w:rFonts w:ascii="Times New Roman" w:hAnsi="Times New Roman"/>
          <w:b/>
          <w:sz w:val="28"/>
          <w:szCs w:val="28"/>
        </w:rPr>
        <w:t xml:space="preserve"> </w:t>
      </w:r>
      <w:r w:rsidRPr="00621A33">
        <w:rPr>
          <w:rFonts w:ascii="Times New Roman" w:hAnsi="Times New Roman"/>
          <w:sz w:val="28"/>
          <w:szCs w:val="28"/>
        </w:rPr>
        <w:t>на формате</w:t>
      </w:r>
      <w:r w:rsidRPr="00621A33">
        <w:rPr>
          <w:rFonts w:ascii="Times New Roman" w:hAnsi="Times New Roman"/>
          <w:b/>
          <w:sz w:val="28"/>
          <w:szCs w:val="28"/>
        </w:rPr>
        <w:t xml:space="preserve"> </w:t>
      </w:r>
      <w:r w:rsidRPr="00621A33">
        <w:rPr>
          <w:rStyle w:val="15"/>
          <w:rFonts w:ascii="Times New Roman" w:eastAsiaTheme="minorHAnsi" w:hAnsi="Times New Roman"/>
          <w:color w:val="auto"/>
          <w:sz w:val="28"/>
          <w:szCs w:val="28"/>
        </w:rPr>
        <w:t>А3 выполнить технический рисунок изделий женской одежды.</w:t>
      </w:r>
      <w:r w:rsidRPr="00621A33">
        <w:rPr>
          <w:rFonts w:ascii="Times New Roman" w:hAnsi="Times New Roman"/>
          <w:sz w:val="28"/>
          <w:szCs w:val="28"/>
        </w:rPr>
        <w:t xml:space="preserve"> </w:t>
      </w:r>
      <w:r w:rsidRPr="00621A33">
        <w:rPr>
          <w:rStyle w:val="15"/>
          <w:rFonts w:ascii="Times New Roman" w:eastAsiaTheme="minorHAnsi" w:hAnsi="Times New Roman"/>
          <w:color w:val="auto"/>
          <w:sz w:val="28"/>
          <w:szCs w:val="28"/>
        </w:rPr>
        <w:t xml:space="preserve">Сегмент рынка </w:t>
      </w:r>
      <w:r w:rsidRPr="00621A33">
        <w:rPr>
          <w:color w:val="202124"/>
          <w:sz w:val="28"/>
          <w:szCs w:val="28"/>
          <w:shd w:val="clear" w:color="auto" w:fill="FFFFFF"/>
        </w:rPr>
        <w:t>(</w:t>
      </w:r>
      <w:r w:rsidRPr="00621A33">
        <w:rPr>
          <w:rFonts w:ascii="Times New Roman" w:hAnsi="Times New Roman"/>
          <w:sz w:val="28"/>
          <w:szCs w:val="28"/>
        </w:rPr>
        <w:t>масс-</w:t>
      </w:r>
      <w:proofErr w:type="spellStart"/>
      <w:r w:rsidRPr="00621A33">
        <w:rPr>
          <w:rFonts w:ascii="Times New Roman" w:hAnsi="Times New Roman"/>
          <w:sz w:val="28"/>
          <w:szCs w:val="28"/>
        </w:rPr>
        <w:t>маркет</w:t>
      </w:r>
      <w:proofErr w:type="spellEnd"/>
      <w:r w:rsidRPr="00621A33">
        <w:rPr>
          <w:rFonts w:ascii="Times New Roman" w:hAnsi="Times New Roman"/>
          <w:sz w:val="28"/>
          <w:szCs w:val="28"/>
        </w:rPr>
        <w:t>, от кутюр), сезонность</w:t>
      </w:r>
      <w:r w:rsidRPr="00621A33">
        <w:rPr>
          <w:rStyle w:val="15"/>
          <w:rFonts w:ascii="Times New Roman" w:eastAsiaTheme="minorHAnsi" w:hAnsi="Times New Roman"/>
          <w:color w:val="auto"/>
          <w:sz w:val="28"/>
          <w:szCs w:val="28"/>
        </w:rPr>
        <w:t xml:space="preserve"> проектируемых изделий (весна/лето, осень/зима) и образцы материалов определяются жеребьёвкой в день выполнения конкурсного задания. </w:t>
      </w:r>
      <w:r w:rsidRPr="00621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08F0" w:rsidRDefault="007608F0" w:rsidP="00760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15"/>
          <w:rFonts w:ascii="Times New Roman" w:eastAsiaTheme="minorHAnsi" w:hAnsi="Times New Roman"/>
          <w:sz w:val="28"/>
          <w:szCs w:val="28"/>
        </w:rPr>
      </w:pPr>
      <w:r w:rsidRPr="00621A33">
        <w:rPr>
          <w:rStyle w:val="15"/>
          <w:rFonts w:ascii="Times New Roman" w:eastAsiaTheme="minorHAnsi" w:hAnsi="Times New Roman"/>
          <w:sz w:val="28"/>
          <w:szCs w:val="28"/>
        </w:rPr>
        <w:t xml:space="preserve">Рисунок выполняется в чёрно-белой графике. Количество изображаемых моделей определяется сегментом рынка: </w:t>
      </w:r>
      <w:r w:rsidRPr="00621A33">
        <w:rPr>
          <w:rFonts w:ascii="Times New Roman" w:hAnsi="Times New Roman"/>
          <w:sz w:val="28"/>
          <w:szCs w:val="28"/>
        </w:rPr>
        <w:t>масс-</w:t>
      </w:r>
      <w:proofErr w:type="spellStart"/>
      <w:r w:rsidRPr="00621A33">
        <w:rPr>
          <w:rFonts w:ascii="Times New Roman" w:hAnsi="Times New Roman"/>
          <w:sz w:val="28"/>
          <w:szCs w:val="28"/>
        </w:rPr>
        <w:t>маркет</w:t>
      </w:r>
      <w:proofErr w:type="spellEnd"/>
      <w:r w:rsidRPr="00621A33">
        <w:rPr>
          <w:rFonts w:ascii="Times New Roman" w:hAnsi="Times New Roman"/>
          <w:sz w:val="28"/>
          <w:szCs w:val="28"/>
        </w:rPr>
        <w:t xml:space="preserve"> – 4 </w:t>
      </w:r>
      <w:r>
        <w:rPr>
          <w:rFonts w:ascii="Times New Roman" w:hAnsi="Times New Roman"/>
          <w:sz w:val="28"/>
          <w:szCs w:val="28"/>
        </w:rPr>
        <w:t>модели</w:t>
      </w:r>
      <w:r w:rsidRPr="00621A33">
        <w:rPr>
          <w:rFonts w:ascii="Times New Roman" w:hAnsi="Times New Roman"/>
          <w:sz w:val="28"/>
          <w:szCs w:val="28"/>
        </w:rPr>
        <w:t>, от кутюр – 2 модели.</w:t>
      </w:r>
      <w:r w:rsidRPr="00621A33">
        <w:rPr>
          <w:rStyle w:val="15"/>
          <w:rFonts w:ascii="Times New Roman" w:eastAsiaTheme="minorHAnsi" w:hAnsi="Times New Roman"/>
          <w:sz w:val="28"/>
          <w:szCs w:val="28"/>
        </w:rPr>
        <w:t xml:space="preserve"> Изображается вид изделия спереди и вид сзади, с использованием </w:t>
      </w:r>
      <w:proofErr w:type="spellStart"/>
      <w:r w:rsidRPr="00621A33">
        <w:rPr>
          <w:rStyle w:val="15"/>
          <w:rFonts w:ascii="Times New Roman" w:eastAsiaTheme="minorHAnsi" w:hAnsi="Times New Roman"/>
          <w:sz w:val="28"/>
          <w:szCs w:val="28"/>
        </w:rPr>
        <w:t>фигурины</w:t>
      </w:r>
      <w:proofErr w:type="spellEnd"/>
      <w:r w:rsidRPr="00621A33">
        <w:rPr>
          <w:rStyle w:val="15"/>
          <w:rFonts w:ascii="Times New Roman" w:eastAsiaTheme="minorHAnsi" w:hAnsi="Times New Roman"/>
          <w:sz w:val="28"/>
          <w:szCs w:val="28"/>
        </w:rPr>
        <w:t xml:space="preserve"> (без её прорисовки)</w:t>
      </w:r>
      <w:r>
        <w:rPr>
          <w:rStyle w:val="15"/>
          <w:rFonts w:ascii="Times New Roman" w:eastAsiaTheme="minorHAnsi" w:hAnsi="Times New Roman"/>
          <w:sz w:val="28"/>
          <w:szCs w:val="28"/>
        </w:rPr>
        <w:t xml:space="preserve"> Приложение </w:t>
      </w:r>
      <w:r w:rsidR="0013242C">
        <w:rPr>
          <w:rStyle w:val="15"/>
          <w:rFonts w:ascii="Times New Roman" w:eastAsiaTheme="minorHAnsi" w:hAnsi="Times New Roman"/>
          <w:sz w:val="28"/>
          <w:szCs w:val="28"/>
        </w:rPr>
        <w:t>6</w:t>
      </w:r>
      <w:r w:rsidRPr="00621A33">
        <w:rPr>
          <w:rStyle w:val="15"/>
          <w:rFonts w:ascii="Times New Roman" w:eastAsiaTheme="minorHAnsi" w:hAnsi="Times New Roman"/>
          <w:sz w:val="28"/>
          <w:szCs w:val="28"/>
        </w:rPr>
        <w:t xml:space="preserve">. </w:t>
      </w:r>
    </w:p>
    <w:p w:rsidR="007608F0" w:rsidRPr="00621A33" w:rsidRDefault="007608F0" w:rsidP="00760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15"/>
          <w:rFonts w:ascii="Times New Roman" w:eastAsiaTheme="minorHAnsi" w:hAnsi="Times New Roman"/>
          <w:sz w:val="28"/>
          <w:szCs w:val="28"/>
        </w:rPr>
      </w:pPr>
      <w:r w:rsidRPr="00621A33">
        <w:rPr>
          <w:rStyle w:val="15"/>
          <w:rFonts w:ascii="Times New Roman" w:eastAsiaTheme="minorHAnsi" w:hAnsi="Times New Roman"/>
          <w:sz w:val="28"/>
          <w:szCs w:val="28"/>
        </w:rPr>
        <w:t>Технический рисунок сопровождается тремя графическими пояснениями в виде лупы. Места графических пояснений определяются конкурсантом самостоятельно с учётом их целесообразности для правильного прочтения технического рисунка. Работа может быть выполнена на одном или двух листах формата А3.</w:t>
      </w:r>
    </w:p>
    <w:p w:rsidR="007608F0" w:rsidRPr="00621A33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1A33">
        <w:rPr>
          <w:rFonts w:ascii="Times New Roman" w:hAnsi="Times New Roman"/>
          <w:sz w:val="28"/>
          <w:szCs w:val="28"/>
        </w:rPr>
        <w:t>Технический рисунок</w:t>
      </w:r>
      <w:r w:rsidRPr="00621A33">
        <w:rPr>
          <w:rFonts w:ascii="Times New Roman" w:eastAsia="Calibri" w:hAnsi="Times New Roman"/>
          <w:sz w:val="28"/>
          <w:szCs w:val="28"/>
        </w:rPr>
        <w:t xml:space="preserve"> должен отвечать следующим требованиям:</w:t>
      </w:r>
    </w:p>
    <w:p w:rsidR="007608F0" w:rsidRPr="0048343A" w:rsidRDefault="007608F0" w:rsidP="007608F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21A33">
        <w:rPr>
          <w:rFonts w:ascii="Times New Roman" w:hAnsi="Times New Roman"/>
          <w:sz w:val="28"/>
          <w:szCs w:val="28"/>
        </w:rPr>
        <w:t>чёрно-белая графика на формате А3 горизонтально</w:t>
      </w:r>
      <w:r w:rsidRPr="0048343A">
        <w:rPr>
          <w:rFonts w:ascii="Times New Roman" w:hAnsi="Times New Roman"/>
          <w:sz w:val="28"/>
          <w:szCs w:val="28"/>
        </w:rPr>
        <w:t>;</w:t>
      </w:r>
    </w:p>
    <w:p w:rsidR="007608F0" w:rsidRPr="0048343A" w:rsidRDefault="007608F0" w:rsidP="007608F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343A">
        <w:rPr>
          <w:rFonts w:ascii="Times New Roman" w:hAnsi="Times New Roman"/>
          <w:sz w:val="28"/>
          <w:szCs w:val="28"/>
        </w:rPr>
        <w:t xml:space="preserve">технический рисунок </w:t>
      </w:r>
      <w:r>
        <w:rPr>
          <w:rFonts w:ascii="Times New Roman" w:hAnsi="Times New Roman"/>
          <w:sz w:val="28"/>
          <w:szCs w:val="28"/>
        </w:rPr>
        <w:t>заданного количества изделий</w:t>
      </w:r>
      <w:r w:rsidRPr="0048343A">
        <w:rPr>
          <w:rFonts w:ascii="Times New Roman" w:hAnsi="Times New Roman"/>
          <w:sz w:val="28"/>
          <w:szCs w:val="28"/>
        </w:rPr>
        <w:t>;</w:t>
      </w:r>
    </w:p>
    <w:p w:rsidR="007608F0" w:rsidRDefault="007608F0" w:rsidP="007608F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</w:t>
      </w:r>
      <w:r w:rsidRPr="0048343A">
        <w:rPr>
          <w:rFonts w:ascii="Times New Roman" w:hAnsi="Times New Roman"/>
          <w:sz w:val="28"/>
          <w:szCs w:val="28"/>
        </w:rPr>
        <w:t>вида спереди</w:t>
      </w:r>
      <w:r>
        <w:rPr>
          <w:rFonts w:ascii="Times New Roman" w:hAnsi="Times New Roman"/>
          <w:sz w:val="28"/>
          <w:szCs w:val="28"/>
        </w:rPr>
        <w:t xml:space="preserve"> и вида</w:t>
      </w:r>
      <w:r w:rsidRPr="0048343A">
        <w:rPr>
          <w:rFonts w:ascii="Times New Roman" w:hAnsi="Times New Roman"/>
          <w:sz w:val="28"/>
          <w:szCs w:val="28"/>
        </w:rPr>
        <w:t xml:space="preserve"> сзади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7608F0" w:rsidRDefault="007608F0" w:rsidP="007608F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сегменту рынка, сезонности и выбранным материалам;</w:t>
      </w:r>
    </w:p>
    <w:p w:rsidR="007608F0" w:rsidRDefault="007608F0" w:rsidP="007608F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трёх графических пояснений;</w:t>
      </w:r>
    </w:p>
    <w:p w:rsidR="007608F0" w:rsidRDefault="007608F0" w:rsidP="007608F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графическое изображение высокого качества;</w:t>
      </w:r>
    </w:p>
    <w:p w:rsidR="007608F0" w:rsidRDefault="007608F0" w:rsidP="007608F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выдержаны</w:t>
      </w:r>
      <w:proofErr w:type="gramEnd"/>
      <w:r>
        <w:rPr>
          <w:rFonts w:ascii="Times New Roman" w:hAnsi="Times New Roman"/>
          <w:sz w:val="28"/>
          <w:szCs w:val="28"/>
        </w:rPr>
        <w:t xml:space="preserve"> пропорциональность, согласованность деталей изделий.</w:t>
      </w:r>
    </w:p>
    <w:p w:rsidR="007608F0" w:rsidRDefault="007608F0" w:rsidP="007608F0">
      <w:pPr>
        <w:spacing w:after="0" w:line="360" w:lineRule="auto"/>
        <w:ind w:firstLine="709"/>
        <w:jc w:val="both"/>
        <w:rPr>
          <w:rStyle w:val="15"/>
          <w:rFonts w:ascii="Times New Roman" w:eastAsiaTheme="minorHAnsi" w:hAnsi="Times New Roman"/>
          <w:sz w:val="28"/>
          <w:szCs w:val="28"/>
        </w:rPr>
      </w:pPr>
      <w:r w:rsidRPr="00621A33">
        <w:rPr>
          <w:rStyle w:val="15"/>
          <w:rFonts w:ascii="Times New Roman" w:eastAsiaTheme="minorHAnsi" w:hAnsi="Times New Roman"/>
          <w:sz w:val="28"/>
          <w:szCs w:val="28"/>
        </w:rPr>
        <w:t xml:space="preserve">По истечении </w:t>
      </w:r>
      <w:r w:rsidRPr="001428E8">
        <w:rPr>
          <w:rStyle w:val="15"/>
          <w:rFonts w:ascii="Times New Roman" w:eastAsiaTheme="minorHAnsi" w:hAnsi="Times New Roman"/>
          <w:b/>
          <w:i/>
          <w:sz w:val="28"/>
          <w:szCs w:val="28"/>
        </w:rPr>
        <w:t>1,5 астрономического часа</w:t>
      </w:r>
      <w:r w:rsidRPr="00621A33">
        <w:rPr>
          <w:rStyle w:val="15"/>
          <w:rFonts w:ascii="Times New Roman" w:eastAsiaTheme="minorHAnsi" w:hAnsi="Times New Roman"/>
          <w:i/>
          <w:sz w:val="28"/>
          <w:szCs w:val="28"/>
        </w:rPr>
        <w:t xml:space="preserve"> </w:t>
      </w:r>
      <w:r w:rsidRPr="00621A33">
        <w:rPr>
          <w:rStyle w:val="15"/>
          <w:rFonts w:ascii="Times New Roman" w:eastAsiaTheme="minorHAnsi" w:hAnsi="Times New Roman"/>
          <w:sz w:val="28"/>
          <w:szCs w:val="28"/>
        </w:rPr>
        <w:t xml:space="preserve">конкурсанту необходимо сдать технический рисунок с графическими пояснениями на формате А3.  </w:t>
      </w:r>
    </w:p>
    <w:p w:rsidR="007608F0" w:rsidRPr="00621A33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608F0" w:rsidRPr="00C97E44" w:rsidRDefault="007608F0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</w:t>
      </w:r>
      <w:r w:rsidRPr="00BA21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онструирование, моделирование и изготовление комплекта лекал</w:t>
      </w:r>
      <w:r w:rsidRPr="00D96994"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</w:t>
      </w:r>
      <w:r w:rsidRPr="00D96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7608F0" w:rsidRPr="00C97E44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BA210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3242C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Pr="00BA210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7608F0" w:rsidRDefault="007608F0" w:rsidP="007608F0">
      <w:pPr>
        <w:pStyle w:val="af1"/>
        <w:rPr>
          <w:rFonts w:ascii="Times New Roman" w:hAnsi="Times New Roman"/>
          <w:bCs/>
          <w:sz w:val="28"/>
          <w:szCs w:val="28"/>
          <w:lang w:val="ru-RU"/>
        </w:rPr>
      </w:pPr>
      <w:r w:rsidRPr="00BA2104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Задания:</w:t>
      </w:r>
      <w:r w:rsidRPr="00BA210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7608F0" w:rsidRDefault="007608F0" w:rsidP="00760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Конкурсанту необходимо выполнить комплект лекал юбки из основного материала в соответствии с техническим рисунком. Модель юбки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определяе</w:t>
      </w:r>
      <w:r w:rsidRPr="003E567C">
        <w:rPr>
          <w:rFonts w:ascii="Times New Roman" w:eastAsia="Times New Roman" w:hAnsi="Times New Roman" w:cs="Times New Roman"/>
          <w:bCs/>
          <w:sz w:val="28"/>
          <w:szCs w:val="28"/>
        </w:rPr>
        <w:t>тся жеребьёвкой в день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выполнения конкурсного задания</w:t>
      </w:r>
      <w:r w:rsidRPr="003E56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242C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608F0" w:rsidRDefault="007608F0" w:rsidP="007608F0">
      <w:pPr>
        <w:pStyle w:val="af1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Конкурсант самостоятельно выбирает способ моделирования изделия. Так же он может использовать базовую основу юбки, предложенную организаторами соревнования </w:t>
      </w:r>
      <w:r w:rsidR="0013242C">
        <w:rPr>
          <w:rFonts w:ascii="Times New Roman" w:hAnsi="Times New Roman"/>
          <w:sz w:val="28"/>
          <w:szCs w:val="28"/>
          <w:lang w:val="ru-RU"/>
        </w:rPr>
        <w:t>Приложение 8</w:t>
      </w:r>
      <w:r>
        <w:rPr>
          <w:rFonts w:ascii="Times New Roman" w:hAnsi="Times New Roman"/>
          <w:sz w:val="28"/>
          <w:szCs w:val="28"/>
          <w:lang w:val="ru-RU"/>
        </w:rPr>
        <w:t>. или построить самостоятельно (построение основы изделия не оценивается). По деталям, полученным в результате конструктивного моделирования, создается комплект лекал для основного материала. Лекала должны быть промаркированы, выполнены с контрольными знаками и припусками на швы. На оценку конкурсант предоставляет полный комплект лекал из основного материала (основные, производные из ткани верха) и спецификацию</w:t>
      </w:r>
      <w:r w:rsidRPr="00F63031">
        <w:rPr>
          <w:rFonts w:ascii="Times New Roman" w:hAnsi="Times New Roman"/>
          <w:sz w:val="28"/>
          <w:szCs w:val="28"/>
          <w:lang w:val="ru-RU"/>
        </w:rPr>
        <w:t xml:space="preserve"> лекал и дет</w:t>
      </w:r>
      <w:r>
        <w:rPr>
          <w:rFonts w:ascii="Times New Roman" w:hAnsi="Times New Roman"/>
          <w:sz w:val="28"/>
          <w:szCs w:val="28"/>
          <w:lang w:val="ru-RU"/>
        </w:rPr>
        <w:t xml:space="preserve">алей кроя юбки Приложение </w:t>
      </w:r>
      <w:r w:rsidR="0013242C">
        <w:rPr>
          <w:rFonts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Выполненная работа должна отвечать следующим требованиям:</w:t>
      </w:r>
    </w:p>
    <w:p w:rsidR="007608F0" w:rsidRDefault="007608F0" w:rsidP="007608F0">
      <w:pPr>
        <w:pStyle w:val="aff1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комплекта лекал (полный пакет из основного материала в соответствии с техническим рисунком);</w:t>
      </w:r>
    </w:p>
    <w:p w:rsidR="007608F0" w:rsidRDefault="007608F0" w:rsidP="007608F0">
      <w:pPr>
        <w:pStyle w:val="aff1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с</w:t>
      </w:r>
      <w:r w:rsidRPr="00516FBB">
        <w:rPr>
          <w:rFonts w:ascii="Times New Roman" w:hAnsi="Times New Roman"/>
          <w:sz w:val="28"/>
          <w:szCs w:val="28"/>
        </w:rPr>
        <w:t>пецификация</w:t>
      </w:r>
      <w:r>
        <w:rPr>
          <w:rFonts w:ascii="Times New Roman" w:hAnsi="Times New Roman"/>
          <w:sz w:val="28"/>
          <w:szCs w:val="28"/>
        </w:rPr>
        <w:t xml:space="preserve"> лекал и деталей кроя юбки;</w:t>
      </w:r>
    </w:p>
    <w:p w:rsidR="007608F0" w:rsidRDefault="007608F0" w:rsidP="007608F0">
      <w:pPr>
        <w:pStyle w:val="aff1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 правильность расположения контрольных знаков, маркировочных надписей, нити основы;</w:t>
      </w:r>
    </w:p>
    <w:p w:rsidR="007608F0" w:rsidRDefault="007608F0" w:rsidP="007608F0">
      <w:pPr>
        <w:pStyle w:val="aff1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 правильность нанесения припусков, сопряжение лекал в швах соединения, оформление концевых участков лекал, внешний вид.</w:t>
      </w:r>
    </w:p>
    <w:p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истечении </w:t>
      </w:r>
      <w:r w:rsidR="0013242C">
        <w:rPr>
          <w:rFonts w:ascii="Times New Roman" w:hAnsi="Times New Roman"/>
          <w:b/>
          <w:i/>
          <w:sz w:val="28"/>
          <w:szCs w:val="28"/>
        </w:rPr>
        <w:t>3</w:t>
      </w:r>
      <w:r>
        <w:rPr>
          <w:rFonts w:ascii="Times New Roman" w:hAnsi="Times New Roman"/>
          <w:b/>
          <w:i/>
          <w:sz w:val="28"/>
          <w:szCs w:val="28"/>
        </w:rPr>
        <w:t xml:space="preserve"> астрономических часов</w:t>
      </w:r>
      <w:r>
        <w:rPr>
          <w:rFonts w:ascii="Times New Roman" w:hAnsi="Times New Roman"/>
          <w:sz w:val="28"/>
          <w:szCs w:val="28"/>
        </w:rPr>
        <w:t xml:space="preserve"> конкурсант должен сдать комплект лекал для выставления оценки.</w:t>
      </w:r>
    </w:p>
    <w:p w:rsidR="007608F0" w:rsidRPr="00C97E44" w:rsidRDefault="007608F0" w:rsidP="007608F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608F0" w:rsidRPr="00C97E44" w:rsidRDefault="007608F0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</w:t>
      </w:r>
      <w:r w:rsidRPr="001428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аскрой и пошив швейных изделий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</w:t>
      </w:r>
      <w:r w:rsidRPr="00D96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7608F0" w:rsidRPr="00C97E44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4,5 часа</w:t>
      </w:r>
    </w:p>
    <w:p w:rsidR="007608F0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Конкурсант должен изготовить юбку по лекалам, </w:t>
      </w:r>
      <w:proofErr w:type="gramStart"/>
      <w:r>
        <w:rPr>
          <w:rFonts w:ascii="Times New Roman" w:hAnsi="Times New Roman"/>
          <w:sz w:val="28"/>
          <w:szCs w:val="28"/>
        </w:rPr>
        <w:t>разработанными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в Модуле Б. </w:t>
      </w:r>
    </w:p>
    <w:p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сборки изделия определяется конкурсантом самостоятельно в соответствии с отраслевыми стандартами.</w:t>
      </w:r>
    </w:p>
    <w:p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выполнения модуля конкурсант должен выполнить:</w:t>
      </w:r>
    </w:p>
    <w:p w:rsidR="007608F0" w:rsidRDefault="007608F0" w:rsidP="007608F0">
      <w:pPr>
        <w:pStyle w:val="aff1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 деталей материалов верха, подкладочных и прокладочных материалов;</w:t>
      </w:r>
    </w:p>
    <w:p w:rsidR="007608F0" w:rsidRDefault="007608F0" w:rsidP="007608F0">
      <w:pPr>
        <w:pStyle w:val="aff1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подготовку деталей к соединению; </w:t>
      </w:r>
    </w:p>
    <w:p w:rsidR="007608F0" w:rsidRDefault="007608F0" w:rsidP="007608F0">
      <w:pPr>
        <w:pStyle w:val="aff1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пошив изделия в соответствии с комплектом лекал, используя прогрессивную технологию сборки.</w:t>
      </w:r>
    </w:p>
    <w:p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Изделие должно отвечать следующим требованиям: </w:t>
      </w:r>
    </w:p>
    <w:p w:rsidR="007608F0" w:rsidRDefault="007608F0" w:rsidP="007608F0">
      <w:pPr>
        <w:pStyle w:val="aff1"/>
        <w:numPr>
          <w:ilvl w:val="0"/>
          <w:numId w:val="33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иметь законченный вид;</w:t>
      </w:r>
    </w:p>
    <w:p w:rsidR="007608F0" w:rsidRDefault="007608F0" w:rsidP="007608F0">
      <w:pPr>
        <w:pStyle w:val="aff1"/>
        <w:numPr>
          <w:ilvl w:val="0"/>
          <w:numId w:val="33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соответствовать комплекту лекал, выполненных в Модуле</w:t>
      </w:r>
      <w:proofErr w:type="gramStart"/>
      <w:r>
        <w:rPr>
          <w:rFonts w:ascii="Times New Roman" w:hAnsi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/>
          <w:sz w:val="28"/>
          <w:szCs w:val="28"/>
        </w:rPr>
        <w:t xml:space="preserve">;  </w:t>
      </w:r>
    </w:p>
    <w:p w:rsidR="007608F0" w:rsidRDefault="007608F0" w:rsidP="007608F0">
      <w:pPr>
        <w:pStyle w:val="aff1"/>
        <w:numPr>
          <w:ilvl w:val="0"/>
          <w:numId w:val="33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демонстрировать высокое качество технологической обработки изделия. </w:t>
      </w:r>
    </w:p>
    <w:p w:rsidR="007608F0" w:rsidRDefault="007608F0" w:rsidP="007608F0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истечении </w:t>
      </w:r>
      <w:r>
        <w:rPr>
          <w:rFonts w:ascii="Times New Roman" w:hAnsi="Times New Roman"/>
          <w:b/>
          <w:i/>
          <w:sz w:val="28"/>
          <w:szCs w:val="28"/>
        </w:rPr>
        <w:t>4,5 астрономических часов</w:t>
      </w:r>
      <w:r>
        <w:rPr>
          <w:rFonts w:ascii="Times New Roman" w:hAnsi="Times New Roman"/>
          <w:sz w:val="28"/>
          <w:szCs w:val="28"/>
        </w:rPr>
        <w:t xml:space="preserve"> конкурсант должен сдать готовую или не готовую работу для выставления оценки: </w:t>
      </w:r>
    </w:p>
    <w:p w:rsidR="007608F0" w:rsidRDefault="007608F0" w:rsidP="007608F0">
      <w:pPr>
        <w:pStyle w:val="aff1"/>
        <w:numPr>
          <w:ilvl w:val="0"/>
          <w:numId w:val="34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юбка на манекене.</w:t>
      </w:r>
    </w:p>
    <w:p w:rsidR="007608F0" w:rsidRPr="00C97E44" w:rsidRDefault="007608F0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08F0" w:rsidRPr="00C97E44" w:rsidRDefault="007608F0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Создание модели методом макетирования</w:t>
      </w:r>
      <w:r w:rsidRPr="00D96994"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Pr="00D96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Pr="00D96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7608F0" w:rsidRPr="001428E8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242C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7608F0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Конкурсанту необходимо выполнить макет плечевого изделия на манекене в соответствии с фотографией методом макетирования. Модель изделия выбирается в день выполнения конкурсного задания </w:t>
      </w:r>
      <w:proofErr w:type="spellStart"/>
      <w:r>
        <w:rPr>
          <w:rFonts w:ascii="Times New Roman" w:hAnsi="Times New Roman"/>
          <w:sz w:val="28"/>
          <w:szCs w:val="28"/>
        </w:rPr>
        <w:t>рандомным</w:t>
      </w:r>
      <w:proofErr w:type="spellEnd"/>
      <w:r>
        <w:rPr>
          <w:rFonts w:ascii="Times New Roman" w:hAnsi="Times New Roman"/>
          <w:sz w:val="28"/>
          <w:szCs w:val="28"/>
        </w:rPr>
        <w:t xml:space="preserve"> способом Приложение </w:t>
      </w:r>
      <w:r w:rsidR="0013242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 модель аналог.</w:t>
      </w:r>
    </w:p>
    <w:p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конкурса конкурсант должен выполнить:</w:t>
      </w:r>
    </w:p>
    <w:p w:rsidR="007608F0" w:rsidRDefault="007608F0" w:rsidP="007608F0">
      <w:pPr>
        <w:pStyle w:val="aff1"/>
        <w:numPr>
          <w:ilvl w:val="0"/>
          <w:numId w:val="35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макет изделия на манекене методом макетирования в соответствии с фотографией.</w:t>
      </w:r>
    </w:p>
    <w:p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истечении </w:t>
      </w:r>
      <w:r w:rsidR="0013242C">
        <w:rPr>
          <w:rFonts w:ascii="Times New Roman" w:hAnsi="Times New Roman"/>
          <w:b/>
          <w:i/>
          <w:sz w:val="28"/>
          <w:szCs w:val="28"/>
        </w:rPr>
        <w:t>2 астрономических часов</w:t>
      </w:r>
      <w:r w:rsidRPr="006834BD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конкурсант должен сдать готовую или не готовую работу для выставления оценки:</w:t>
      </w:r>
    </w:p>
    <w:p w:rsidR="007608F0" w:rsidRDefault="007608F0" w:rsidP="007608F0">
      <w:pPr>
        <w:pStyle w:val="aff1"/>
        <w:numPr>
          <w:ilvl w:val="0"/>
          <w:numId w:val="35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макет изделия на манекене.</w:t>
      </w:r>
    </w:p>
    <w:p w:rsidR="007608F0" w:rsidRDefault="007608F0" w:rsidP="007608F0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608F0" w:rsidRPr="007608F0" w:rsidRDefault="007608F0" w:rsidP="007608F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0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="00132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0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Pr="00760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удожественное оформление и отделка изделия (</w:t>
      </w:r>
      <w:proofErr w:type="spellStart"/>
      <w:r w:rsidRPr="00760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вариатив</w:t>
      </w:r>
      <w:proofErr w:type="spellEnd"/>
      <w:r w:rsidRPr="00760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7608F0" w:rsidRPr="0072632A" w:rsidRDefault="007608F0" w:rsidP="007608F0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263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2 часа</w:t>
      </w:r>
    </w:p>
    <w:p w:rsidR="007608F0" w:rsidRPr="007608F0" w:rsidRDefault="007608F0" w:rsidP="007608F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08F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:rsidR="006A3CFF" w:rsidRDefault="00393918" w:rsidP="007608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918">
        <w:rPr>
          <w:rFonts w:ascii="Times New Roman" w:eastAsia="Times New Roman" w:hAnsi="Times New Roman" w:cs="Times New Roman"/>
          <w:bCs/>
          <w:sz w:val="28"/>
          <w:szCs w:val="28"/>
        </w:rPr>
        <w:t>Конкурсанту необходимо выполнить съемный аксессуар-пояс для юбки из Модуля В. из предлагаемых материалов: фетр, нитки «мулине», тесьма декоративная, шнур декоративный.</w:t>
      </w:r>
    </w:p>
    <w:p w:rsidR="009E5BD9" w:rsidRPr="00F10695" w:rsidRDefault="00393918" w:rsidP="007608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2" w:name="_GoBack"/>
      <w:bookmarkEnd w:id="12"/>
      <w:r w:rsidRPr="003939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608F0" w:rsidRPr="007608F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истечении </w:t>
      </w:r>
      <w:r w:rsidR="007608F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</w:t>
      </w:r>
      <w:r w:rsidR="007608F0" w:rsidRPr="007608F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астрономических часов</w:t>
      </w:r>
      <w:r w:rsidR="007608F0" w:rsidRPr="007608F0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 должен сдать готовую или не готовую работу для выставления оценки.</w:t>
      </w:r>
      <w:r w:rsidR="009E5BD9" w:rsidRPr="00F10695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15" w:name="_Toc78885659"/>
      <w:bookmarkStart w:id="16" w:name="_Toc142037192"/>
      <w:r>
        <w:rPr>
          <w:rFonts w:ascii="Times New Roman" w:hAnsi="Times New Roman" w:cs="Times New Roman"/>
          <w:sz w:val="28"/>
          <w:szCs w:val="24"/>
        </w:rPr>
        <w:t xml:space="preserve">Во время проведения соревновательных мероприятий конкурсанту на площадке </w:t>
      </w:r>
      <w:r>
        <w:rPr>
          <w:rFonts w:ascii="Times New Roman" w:hAnsi="Times New Roman" w:cs="Times New Roman"/>
          <w:sz w:val="28"/>
          <w:szCs w:val="24"/>
          <w:u w:val="single"/>
        </w:rPr>
        <w:t>разрешается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Пользоваться оборудованием, расположенным на рабочем месте, определенном в результате жеребьевки, а также оборудованием, расположенным в общей зоне. 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Пользоваться инструментами, указанными в списке инструментального ящика.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Знакомиться с конкурсной документацией, задавать уточняющие вопросы в присутствии всех участников.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Обращаться за помощью технического администратора площадки в случае неисправности оборудования или инструментов.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 Обращаться за помощью к дежурным экспертам при возникновении экстренных ситуаций с возможностью продолжить выполнение задания.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 Покидать конкурсную площадку с разрешения главного эксперта (эксперта, отвечающего за хронометраж) в случае возникновения экстренных потребностей с возможностью вернуться и продолжить выполнение задания.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 Покинуть конкурсную площадку с разрешения главного эксперта (эксперта, отвечающего за хронометраж) в случае, если задание выполнено раньше установленного времени.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 Общаться с сопровождающим экспертом в специально отведенное для общения время перед стартом выполнения модуля без использования записей и зарисовок.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9. Заходить на конкурсную площадку только после приглашения всех участников главным экспертом.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10. Подготовить свое рабочее место к выполнению модуля в течение 5 минут до начала работы.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11. Прибрать свое рабочее место после выполнения модуля в течение 5 минут после истечения отведенного на работу времени.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 время проведения соревновательных мероприятий конкурсанту на площадке </w:t>
      </w:r>
      <w:r>
        <w:rPr>
          <w:rFonts w:ascii="Times New Roman" w:hAnsi="Times New Roman" w:cs="Times New Roman"/>
          <w:sz w:val="28"/>
          <w:szCs w:val="24"/>
          <w:u w:val="single"/>
        </w:rPr>
        <w:t>запрещается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Заходить на конкурсную площадку и покидать ее без разрешения главного эксперта или эксперта с особыми полномочиями (отвечающего за хронометраж).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Контактировать с другими участниками во время выполнения задания. 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3. Контактировать с сопровождающим экспертом во время выполнения задания.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Выполнять записи и зарисовки во время, предоставленное для общения с сопровождающим экспертом перед началом выполнения модуля.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 Выполнять заправку или устранять мелкие неполадки оборудования на своем рабочем месте во включенном состоянии.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 Устранять неполадки оборудования, расположенного в общей зоне без оповещения технического администратора площадки.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 Проносить на конкурсную площадку и использовать инструменты, не указанные в инфраструктурном листе в разделе «Личный инструмент участника».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 Проносить на конкурсную площадку и использовать любые виды тканей, ниток, фурнитуры.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9. Проносить на конкурсную площадку и использовать любые виды заготовок, лекал, шаблонов, а также блокнотов, блоков для записей, листов.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10. Проносить на конкурсную площадку мобильные телефоны, наушники и прочие гаджеты.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течение всего времени проведения соревновательных мероприятий конкурсант </w:t>
      </w:r>
      <w:r>
        <w:rPr>
          <w:rFonts w:ascii="Times New Roman" w:hAnsi="Times New Roman" w:cs="Times New Roman"/>
          <w:sz w:val="28"/>
          <w:szCs w:val="24"/>
          <w:u w:val="single"/>
        </w:rPr>
        <w:t>обязан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Знать конкурсную документацию. </w:t>
      </w:r>
    </w:p>
    <w:p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Уважать других участников (конкурсантов, экспертов, организаторов), соблюдать Положение «Об этике поведения на мероприятиях Всероссийского чемпионатного движения по профессиональному мастерству».</w:t>
      </w:r>
    </w:p>
    <w:p w:rsidR="0072632A" w:rsidRDefault="0072632A" w:rsidP="0072632A">
      <w:pPr>
        <w:pStyle w:val="aff1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3. Соблюдать правила охраны труда и противопожарной безопасности.</w:t>
      </w:r>
    </w:p>
    <w:p w:rsidR="0072632A" w:rsidRDefault="0072632A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  <w:color w:val="000000"/>
        </w:rPr>
      </w:pPr>
    </w:p>
    <w:p w:rsidR="00E15F2A" w:rsidRPr="00A4187F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:rsidR="0072632A" w:rsidRDefault="0072632A" w:rsidP="00726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Toc78885660"/>
      <w:bookmarkStart w:id="18" w:name="_Toc142037193"/>
      <w:r>
        <w:rPr>
          <w:rFonts w:ascii="Times New Roman" w:eastAsia="Times New Roman" w:hAnsi="Times New Roman" w:cs="Times New Roman"/>
          <w:sz w:val="28"/>
          <w:szCs w:val="28"/>
        </w:rPr>
        <w:t>Личный инструмент конкурсанта Определенный и привозится в соответствии с инфраструктурным листом конкурсного задания.</w:t>
      </w:r>
    </w:p>
    <w:p w:rsidR="0072632A" w:rsidRDefault="007263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</w:p>
    <w:p w:rsidR="00465470" w:rsidRPr="00B33456" w:rsidRDefault="00A11569" w:rsidP="0072632A">
      <w:pPr>
        <w:pStyle w:val="-2"/>
        <w:spacing w:before="0" w:after="0" w:line="240" w:lineRule="auto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</w:p>
    <w:p w:rsidR="00E15F2A" w:rsidRDefault="00E15F2A" w:rsidP="0072632A">
      <w:pPr>
        <w:pStyle w:val="-2"/>
        <w:spacing w:before="0" w:after="0" w:line="240" w:lineRule="auto"/>
        <w:ind w:firstLine="709"/>
        <w:jc w:val="center"/>
        <w:rPr>
          <w:rFonts w:ascii="Times New Roman" w:hAnsi="Times New Roman"/>
        </w:rPr>
      </w:pPr>
      <w:proofErr w:type="gramStart"/>
      <w:r w:rsidRPr="00A4187F">
        <w:rPr>
          <w:rFonts w:ascii="Times New Roman" w:hAnsi="Times New Roman"/>
        </w:rPr>
        <w:t>запрещенные</w:t>
      </w:r>
      <w:proofErr w:type="gramEnd"/>
      <w:r w:rsidRPr="00A4187F">
        <w:rPr>
          <w:rFonts w:ascii="Times New Roman" w:hAnsi="Times New Roman"/>
        </w:rPr>
        <w:t xml:space="preserve"> на площадке</w:t>
      </w:r>
      <w:bookmarkEnd w:id="17"/>
      <w:bookmarkEnd w:id="18"/>
    </w:p>
    <w:p w:rsidR="0072632A" w:rsidRPr="00A4187F" w:rsidRDefault="0072632A" w:rsidP="0072632A">
      <w:pPr>
        <w:pStyle w:val="-2"/>
        <w:spacing w:before="0" w:after="0" w:line="240" w:lineRule="auto"/>
        <w:ind w:firstLine="709"/>
        <w:jc w:val="center"/>
        <w:rPr>
          <w:rFonts w:ascii="Times New Roman" w:hAnsi="Times New Roman"/>
        </w:rPr>
      </w:pPr>
    </w:p>
    <w:p w:rsidR="0072632A" w:rsidRPr="00596C5C" w:rsidRDefault="0072632A" w:rsidP="0072632A">
      <w:pPr>
        <w:pStyle w:val="aff1"/>
        <w:numPr>
          <w:ilvl w:val="0"/>
          <w:numId w:val="36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596C5C">
        <w:rPr>
          <w:rFonts w:ascii="Times New Roman" w:hAnsi="Times New Roman"/>
          <w:sz w:val="28"/>
          <w:szCs w:val="28"/>
        </w:rPr>
        <w:t>Проносить на конкурсную площадку и использовать инструменты, не указанные в инфраструктурном листе в разделе «Личный инструмент конкурсанта».</w:t>
      </w:r>
    </w:p>
    <w:p w:rsidR="0072632A" w:rsidRPr="00596C5C" w:rsidRDefault="0072632A" w:rsidP="0072632A">
      <w:pPr>
        <w:pStyle w:val="aff1"/>
        <w:numPr>
          <w:ilvl w:val="0"/>
          <w:numId w:val="36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596C5C">
        <w:rPr>
          <w:rFonts w:ascii="Times New Roman" w:hAnsi="Times New Roman"/>
          <w:sz w:val="28"/>
          <w:szCs w:val="28"/>
        </w:rPr>
        <w:t>Проносить на конкурсную площадку и использовать любые виды тканей, ниток, фурнитуры.</w:t>
      </w:r>
    </w:p>
    <w:p w:rsidR="0072632A" w:rsidRPr="00596C5C" w:rsidRDefault="0072632A" w:rsidP="0072632A">
      <w:pPr>
        <w:pStyle w:val="aff1"/>
        <w:numPr>
          <w:ilvl w:val="0"/>
          <w:numId w:val="36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596C5C">
        <w:rPr>
          <w:rFonts w:ascii="Times New Roman" w:hAnsi="Times New Roman"/>
          <w:sz w:val="28"/>
          <w:szCs w:val="28"/>
        </w:rPr>
        <w:lastRenderedPageBreak/>
        <w:t>Проносить на конкурсную площадку и использовать любые виды заготовок, лекал, шаблонов, а также блокнотов, блоков для записей, листов.</w:t>
      </w:r>
    </w:p>
    <w:p w:rsidR="0072632A" w:rsidRPr="00596C5C" w:rsidRDefault="0072632A" w:rsidP="0072632A">
      <w:pPr>
        <w:pStyle w:val="aff1"/>
        <w:numPr>
          <w:ilvl w:val="0"/>
          <w:numId w:val="36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596C5C">
        <w:rPr>
          <w:rFonts w:ascii="Times New Roman" w:hAnsi="Times New Roman"/>
          <w:sz w:val="28"/>
          <w:szCs w:val="28"/>
        </w:rPr>
        <w:t>Проносить на конкурсную площадку мобильные телефоны, наушники и прочие гаджеты.</w:t>
      </w:r>
    </w:p>
    <w:p w:rsidR="00E15F2A" w:rsidRPr="00B33456" w:rsidRDefault="00E15F2A" w:rsidP="00E15F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9" w:name="_Toc142037194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9"/>
    </w:p>
    <w:p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:rsidR="0072632A" w:rsidRPr="007A7F21" w:rsidRDefault="0072632A" w:rsidP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F2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7F21">
        <w:rPr>
          <w:rFonts w:ascii="Times New Roman" w:hAnsi="Times New Roman" w:cs="Times New Roman"/>
          <w:sz w:val="28"/>
          <w:szCs w:val="28"/>
        </w:rPr>
        <w:t xml:space="preserve"> Критерии оценки</w:t>
      </w:r>
    </w:p>
    <w:p w:rsidR="0072632A" w:rsidRDefault="0072632A" w:rsidP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F2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A7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F21">
        <w:rPr>
          <w:rFonts w:ascii="Times New Roman" w:hAnsi="Times New Roman" w:cs="Times New Roman"/>
          <w:sz w:val="28"/>
          <w:szCs w:val="28"/>
        </w:rPr>
        <w:t>Фигурина</w:t>
      </w:r>
      <w:proofErr w:type="spellEnd"/>
    </w:p>
    <w:p w:rsidR="0072632A" w:rsidRPr="007A7F21" w:rsidRDefault="0072632A" w:rsidP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7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Модель женской юбки</w:t>
      </w:r>
    </w:p>
    <w:p w:rsidR="0072632A" w:rsidRPr="007A7F21" w:rsidRDefault="0072632A" w:rsidP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7F2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A7F21">
        <w:rPr>
          <w:rFonts w:ascii="Times New Roman" w:hAnsi="Times New Roman" w:cs="Times New Roman"/>
          <w:sz w:val="28"/>
          <w:szCs w:val="28"/>
        </w:rPr>
        <w:t xml:space="preserve"> Базовая конструкция </w:t>
      </w:r>
      <w:r>
        <w:rPr>
          <w:rFonts w:ascii="Times New Roman" w:hAnsi="Times New Roman"/>
          <w:sz w:val="28"/>
          <w:szCs w:val="28"/>
        </w:rPr>
        <w:t>поясного изделия (юбка</w:t>
      </w:r>
      <w:r w:rsidRPr="007A7F21">
        <w:rPr>
          <w:rFonts w:ascii="Times New Roman" w:hAnsi="Times New Roman"/>
          <w:sz w:val="28"/>
          <w:szCs w:val="28"/>
        </w:rPr>
        <w:t>)</w:t>
      </w:r>
    </w:p>
    <w:p w:rsidR="0072632A" w:rsidRPr="007A7F21" w:rsidRDefault="0072632A" w:rsidP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F21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9</w:t>
      </w:r>
      <w:r w:rsidRPr="007A7F21">
        <w:rPr>
          <w:rFonts w:ascii="Times New Roman" w:hAnsi="Times New Roman"/>
          <w:sz w:val="28"/>
          <w:szCs w:val="28"/>
        </w:rPr>
        <w:t xml:space="preserve"> Спецификация</w:t>
      </w:r>
      <w:r>
        <w:rPr>
          <w:rFonts w:ascii="Times New Roman" w:hAnsi="Times New Roman"/>
          <w:sz w:val="28"/>
          <w:szCs w:val="28"/>
        </w:rPr>
        <w:t xml:space="preserve"> лекал и деталей кроя юбки</w:t>
      </w:r>
    </w:p>
    <w:p w:rsidR="0072632A" w:rsidRPr="007A7F21" w:rsidRDefault="0072632A" w:rsidP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7F2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A7F21">
        <w:rPr>
          <w:rFonts w:ascii="Times New Roman" w:hAnsi="Times New Roman" w:cs="Times New Roman"/>
          <w:sz w:val="28"/>
          <w:szCs w:val="28"/>
        </w:rPr>
        <w:t xml:space="preserve"> </w:t>
      </w:r>
      <w:r w:rsidRPr="007A7F21">
        <w:rPr>
          <w:rFonts w:ascii="Times New Roman" w:hAnsi="Times New Roman"/>
          <w:sz w:val="28"/>
          <w:szCs w:val="28"/>
        </w:rPr>
        <w:t>Модель</w:t>
      </w:r>
      <w:r>
        <w:rPr>
          <w:rFonts w:ascii="Times New Roman" w:hAnsi="Times New Roman"/>
          <w:sz w:val="28"/>
          <w:szCs w:val="28"/>
        </w:rPr>
        <w:t xml:space="preserve"> аналог</w:t>
      </w:r>
      <w:r w:rsidRPr="007A7F21">
        <w:rPr>
          <w:rFonts w:ascii="Times New Roman" w:hAnsi="Times New Roman"/>
          <w:sz w:val="28"/>
          <w:szCs w:val="28"/>
        </w:rPr>
        <w:t xml:space="preserve"> </w:t>
      </w:r>
      <w:r w:rsidR="000E771A">
        <w:rPr>
          <w:rFonts w:ascii="Times New Roman" w:hAnsi="Times New Roman"/>
          <w:sz w:val="28"/>
          <w:szCs w:val="28"/>
        </w:rPr>
        <w:t>(модуль Г</w:t>
      </w:r>
      <w:r w:rsidR="0013242C">
        <w:rPr>
          <w:rFonts w:ascii="Times New Roman" w:hAnsi="Times New Roman"/>
          <w:sz w:val="28"/>
          <w:szCs w:val="28"/>
        </w:rPr>
        <w:t>)</w:t>
      </w:r>
    </w:p>
    <w:p w:rsidR="0072632A" w:rsidRDefault="0072632A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10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27A" w:rsidRDefault="00C7727A" w:rsidP="00970F49">
      <w:pPr>
        <w:spacing w:after="0" w:line="240" w:lineRule="auto"/>
      </w:pPr>
      <w:r>
        <w:separator/>
      </w:r>
    </w:p>
  </w:endnote>
  <w:endnote w:type="continuationSeparator" w:id="0">
    <w:p w:rsidR="00C7727A" w:rsidRDefault="00C7727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36CA6" w:rsidRPr="00AF76EA" w:rsidRDefault="00F36CA6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3CFF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27A" w:rsidRDefault="00C7727A" w:rsidP="00970F49">
      <w:pPr>
        <w:spacing w:after="0" w:line="240" w:lineRule="auto"/>
      </w:pPr>
      <w:r>
        <w:separator/>
      </w:r>
    </w:p>
  </w:footnote>
  <w:footnote w:type="continuationSeparator" w:id="0">
    <w:p w:rsidR="00C7727A" w:rsidRDefault="00C7727A" w:rsidP="00970F49">
      <w:pPr>
        <w:spacing w:after="0" w:line="240" w:lineRule="auto"/>
      </w:pPr>
      <w:r>
        <w:continuationSeparator/>
      </w:r>
    </w:p>
  </w:footnote>
  <w:footnote w:id="1">
    <w:p w:rsidR="00F36CA6" w:rsidRDefault="00F36CA6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КЗ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одним конкурсантом.</w:t>
      </w:r>
    </w:p>
  </w:footnote>
  <w:footnote w:id="2">
    <w:p w:rsidR="00F36CA6" w:rsidRDefault="00F36CA6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703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730CC2"/>
    <w:multiLevelType w:val="hybridMultilevel"/>
    <w:tmpl w:val="601EE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63FD5"/>
    <w:multiLevelType w:val="hybridMultilevel"/>
    <w:tmpl w:val="1E76DF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17653BFA"/>
    <w:multiLevelType w:val="hybridMultilevel"/>
    <w:tmpl w:val="9BF8E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544AC7"/>
    <w:multiLevelType w:val="hybridMultilevel"/>
    <w:tmpl w:val="EB66456E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7708BC"/>
    <w:multiLevelType w:val="hybridMultilevel"/>
    <w:tmpl w:val="029A077A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8214F21"/>
    <w:multiLevelType w:val="hybridMultilevel"/>
    <w:tmpl w:val="AA16BEE2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3">
    <w:nsid w:val="4F4D7A9B"/>
    <w:multiLevelType w:val="hybridMultilevel"/>
    <w:tmpl w:val="ABE2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2D00F2"/>
    <w:multiLevelType w:val="hybridMultilevel"/>
    <w:tmpl w:val="E632D146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4B27189"/>
    <w:multiLevelType w:val="hybridMultilevel"/>
    <w:tmpl w:val="D38E9184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A5130BB"/>
    <w:multiLevelType w:val="hybridMultilevel"/>
    <w:tmpl w:val="403A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E065B4"/>
    <w:multiLevelType w:val="hybridMultilevel"/>
    <w:tmpl w:val="DBBEA56C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9"/>
  </w:num>
  <w:num w:numId="4">
    <w:abstractNumId w:val="4"/>
  </w:num>
  <w:num w:numId="5">
    <w:abstractNumId w:val="3"/>
  </w:num>
  <w:num w:numId="6">
    <w:abstractNumId w:val="14"/>
  </w:num>
  <w:num w:numId="7">
    <w:abstractNumId w:val="5"/>
  </w:num>
  <w:num w:numId="8">
    <w:abstractNumId w:val="8"/>
  </w:num>
  <w:num w:numId="9">
    <w:abstractNumId w:val="30"/>
  </w:num>
  <w:num w:numId="10">
    <w:abstractNumId w:val="10"/>
  </w:num>
  <w:num w:numId="11">
    <w:abstractNumId w:val="6"/>
  </w:num>
  <w:num w:numId="12">
    <w:abstractNumId w:val="15"/>
  </w:num>
  <w:num w:numId="13">
    <w:abstractNumId w:val="33"/>
  </w:num>
  <w:num w:numId="14">
    <w:abstractNumId w:val="16"/>
  </w:num>
  <w:num w:numId="15">
    <w:abstractNumId w:val="31"/>
  </w:num>
  <w:num w:numId="16">
    <w:abstractNumId w:val="34"/>
  </w:num>
  <w:num w:numId="17">
    <w:abstractNumId w:val="32"/>
  </w:num>
  <w:num w:numId="18">
    <w:abstractNumId w:val="29"/>
  </w:num>
  <w:num w:numId="19">
    <w:abstractNumId w:val="18"/>
  </w:num>
  <w:num w:numId="20">
    <w:abstractNumId w:val="22"/>
  </w:num>
  <w:num w:numId="21">
    <w:abstractNumId w:val="17"/>
  </w:num>
  <w:num w:numId="22">
    <w:abstractNumId w:val="7"/>
  </w:num>
  <w:num w:numId="23">
    <w:abstractNumId w:val="24"/>
  </w:num>
  <w:num w:numId="24">
    <w:abstractNumId w:val="0"/>
  </w:num>
  <w:num w:numId="25">
    <w:abstractNumId w:val="21"/>
  </w:num>
  <w:num w:numId="26">
    <w:abstractNumId w:val="23"/>
  </w:num>
  <w:num w:numId="27">
    <w:abstractNumId w:val="1"/>
  </w:num>
  <w:num w:numId="28">
    <w:abstractNumId w:val="11"/>
  </w:num>
  <w:num w:numId="29">
    <w:abstractNumId w:val="27"/>
  </w:num>
  <w:num w:numId="30">
    <w:abstractNumId w:val="20"/>
  </w:num>
  <w:num w:numId="31">
    <w:abstractNumId w:val="28"/>
  </w:num>
  <w:num w:numId="32">
    <w:abstractNumId w:val="25"/>
  </w:num>
  <w:num w:numId="33">
    <w:abstractNumId w:val="12"/>
  </w:num>
  <w:num w:numId="34">
    <w:abstractNumId w:val="26"/>
  </w:num>
  <w:num w:numId="35">
    <w:abstractNumId w:val="19"/>
  </w:num>
  <w:num w:numId="3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0CC4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E5B68"/>
    <w:rsid w:val="000E771A"/>
    <w:rsid w:val="000F0FC3"/>
    <w:rsid w:val="000F361A"/>
    <w:rsid w:val="00100FE1"/>
    <w:rsid w:val="001024BE"/>
    <w:rsid w:val="00106738"/>
    <w:rsid w:val="00114D79"/>
    <w:rsid w:val="001229E8"/>
    <w:rsid w:val="00127743"/>
    <w:rsid w:val="0013242C"/>
    <w:rsid w:val="00137545"/>
    <w:rsid w:val="0015561E"/>
    <w:rsid w:val="001627D5"/>
    <w:rsid w:val="0017612A"/>
    <w:rsid w:val="001A67E0"/>
    <w:rsid w:val="001B4B65"/>
    <w:rsid w:val="001C1282"/>
    <w:rsid w:val="001C63E7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62236"/>
    <w:rsid w:val="00270E01"/>
    <w:rsid w:val="002776A1"/>
    <w:rsid w:val="0029547E"/>
    <w:rsid w:val="002A2935"/>
    <w:rsid w:val="002B1426"/>
    <w:rsid w:val="002B3DBB"/>
    <w:rsid w:val="002F2906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3918"/>
    <w:rsid w:val="00397A1B"/>
    <w:rsid w:val="003A21C8"/>
    <w:rsid w:val="003B6085"/>
    <w:rsid w:val="003C1D7A"/>
    <w:rsid w:val="003C5F97"/>
    <w:rsid w:val="003D1E51"/>
    <w:rsid w:val="003D5454"/>
    <w:rsid w:val="004254FE"/>
    <w:rsid w:val="00436FFC"/>
    <w:rsid w:val="00437D28"/>
    <w:rsid w:val="0044354A"/>
    <w:rsid w:val="00454353"/>
    <w:rsid w:val="00461AC6"/>
    <w:rsid w:val="00465470"/>
    <w:rsid w:val="00473C4A"/>
    <w:rsid w:val="0047429B"/>
    <w:rsid w:val="004904C5"/>
    <w:rsid w:val="004917C4"/>
    <w:rsid w:val="004932B7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34C89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29F3"/>
    <w:rsid w:val="005B66FC"/>
    <w:rsid w:val="005C6A23"/>
    <w:rsid w:val="005E30DC"/>
    <w:rsid w:val="00605DD7"/>
    <w:rsid w:val="0060658F"/>
    <w:rsid w:val="00613219"/>
    <w:rsid w:val="0062789A"/>
    <w:rsid w:val="0063396F"/>
    <w:rsid w:val="00635F90"/>
    <w:rsid w:val="00640E46"/>
    <w:rsid w:val="0064179C"/>
    <w:rsid w:val="00643A8A"/>
    <w:rsid w:val="0064491A"/>
    <w:rsid w:val="00653B50"/>
    <w:rsid w:val="00666BDD"/>
    <w:rsid w:val="006776B4"/>
    <w:rsid w:val="006873B8"/>
    <w:rsid w:val="006A3CFF"/>
    <w:rsid w:val="006A4EFB"/>
    <w:rsid w:val="006B0FEA"/>
    <w:rsid w:val="006C6D6D"/>
    <w:rsid w:val="006C7A3B"/>
    <w:rsid w:val="006C7CE4"/>
    <w:rsid w:val="006F3D39"/>
    <w:rsid w:val="006F4464"/>
    <w:rsid w:val="00707AF6"/>
    <w:rsid w:val="00714CA4"/>
    <w:rsid w:val="007250D9"/>
    <w:rsid w:val="0072632A"/>
    <w:rsid w:val="007274B8"/>
    <w:rsid w:val="00727F97"/>
    <w:rsid w:val="00730AE0"/>
    <w:rsid w:val="0074372D"/>
    <w:rsid w:val="007604F9"/>
    <w:rsid w:val="007608F0"/>
    <w:rsid w:val="00764773"/>
    <w:rsid w:val="007735DC"/>
    <w:rsid w:val="00773C45"/>
    <w:rsid w:val="0078311A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812516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1021C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3605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C1E31"/>
    <w:rsid w:val="00AC3BAD"/>
    <w:rsid w:val="00AD2200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3C14"/>
    <w:rsid w:val="00B45392"/>
    <w:rsid w:val="00B45AA4"/>
    <w:rsid w:val="00B610A2"/>
    <w:rsid w:val="00B8190E"/>
    <w:rsid w:val="00B95B16"/>
    <w:rsid w:val="00B97386"/>
    <w:rsid w:val="00BA2CF0"/>
    <w:rsid w:val="00BC3813"/>
    <w:rsid w:val="00BC6315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740CF"/>
    <w:rsid w:val="00C7727A"/>
    <w:rsid w:val="00C8277D"/>
    <w:rsid w:val="00C95538"/>
    <w:rsid w:val="00C96567"/>
    <w:rsid w:val="00C97563"/>
    <w:rsid w:val="00C97E44"/>
    <w:rsid w:val="00CA6CCD"/>
    <w:rsid w:val="00CC50B7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E39D8"/>
    <w:rsid w:val="00DE5614"/>
    <w:rsid w:val="00DF06CC"/>
    <w:rsid w:val="00E00523"/>
    <w:rsid w:val="00E0407E"/>
    <w:rsid w:val="00E04FDF"/>
    <w:rsid w:val="00E052CC"/>
    <w:rsid w:val="00E15F2A"/>
    <w:rsid w:val="00E279E8"/>
    <w:rsid w:val="00E41CEE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2081"/>
    <w:rsid w:val="00F1662D"/>
    <w:rsid w:val="00F3099C"/>
    <w:rsid w:val="00F35F4F"/>
    <w:rsid w:val="00F36CA6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D4FE9"/>
    <w:rsid w:val="00FE2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link w:val="aff1"/>
    <w:uiPriority w:val="34"/>
    <w:rsid w:val="00262236"/>
    <w:rPr>
      <w:rFonts w:ascii="Calibri" w:eastAsia="Calibri" w:hAnsi="Calibri" w:cs="Times New Roman"/>
    </w:rPr>
  </w:style>
  <w:style w:type="character" w:customStyle="1" w:styleId="15">
    <w:name w:val="Основной текст1"/>
    <w:basedOn w:val="a2"/>
    <w:rsid w:val="007608F0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7608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B7E2C-6F4E-4066-8140-06C4A6B3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4027</Words>
  <Characters>22956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Пользователь Windows</cp:lastModifiedBy>
  <cp:revision>35</cp:revision>
  <dcterms:created xsi:type="dcterms:W3CDTF">2023-10-10T08:10:00Z</dcterms:created>
  <dcterms:modified xsi:type="dcterms:W3CDTF">2026-01-29T03:06:00Z</dcterms:modified>
</cp:coreProperties>
</file>